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6F0" w:rsidRPr="00B7008A" w:rsidRDefault="00524D53" w:rsidP="00FD3022">
      <w:pPr>
        <w:adjustRightInd w:val="0"/>
        <w:snapToGrid w:val="0"/>
        <w:spacing w:line="360" w:lineRule="auto"/>
        <w:rPr>
          <w:rFonts w:ascii="Times New Roman" w:hAnsi="Times New Roman"/>
        </w:rPr>
      </w:pPr>
      <w:r>
        <w:rPr>
          <w:rFonts w:ascii="Times New Roman" w:hAnsi="Times New Roman" w:hint="eastAsia"/>
        </w:rPr>
        <w:t>附件一</w:t>
      </w:r>
    </w:p>
    <w:p w:rsidR="00AF2307" w:rsidRPr="00B7008A" w:rsidRDefault="00AF2307" w:rsidP="00FD3022">
      <w:pPr>
        <w:adjustRightInd w:val="0"/>
        <w:snapToGrid w:val="0"/>
        <w:spacing w:line="360" w:lineRule="auto"/>
        <w:rPr>
          <w:rFonts w:ascii="Times New Roman" w:hAnsi="Times New Roman"/>
        </w:rPr>
      </w:pPr>
    </w:p>
    <w:p w:rsidR="00AF2307" w:rsidRPr="00B7008A" w:rsidRDefault="00CA50C2" w:rsidP="00CA50C2">
      <w:pPr>
        <w:adjustRightInd w:val="0"/>
        <w:snapToGrid w:val="0"/>
        <w:spacing w:line="360" w:lineRule="auto"/>
        <w:jc w:val="right"/>
        <w:rPr>
          <w:rFonts w:ascii="Times New Roman" w:hAnsi="Times New Roman"/>
        </w:rPr>
      </w:pPr>
      <w:r>
        <w:rPr>
          <w:rFonts w:ascii="Times New Roman" w:hAnsi="Times New Roman"/>
          <w:noProof/>
        </w:rPr>
        <w:drawing>
          <wp:inline distT="0" distB="0" distL="0" distR="0" wp14:anchorId="06D32E38" wp14:editId="6EA0C593">
            <wp:extent cx="885092" cy="908538"/>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379" cy="906780"/>
                    </a:xfrm>
                    <a:prstGeom prst="rect">
                      <a:avLst/>
                    </a:prstGeom>
                    <a:noFill/>
                    <a:ln>
                      <a:noFill/>
                    </a:ln>
                  </pic:spPr>
                </pic:pic>
              </a:graphicData>
            </a:graphic>
          </wp:inline>
        </w:drawing>
      </w:r>
    </w:p>
    <w:p w:rsidR="00C24E71" w:rsidRPr="007D43F3" w:rsidRDefault="00B126F0" w:rsidP="00FD3022">
      <w:pPr>
        <w:pStyle w:val="ab"/>
        <w:adjustRightInd w:val="0"/>
        <w:snapToGrid w:val="0"/>
        <w:spacing w:line="360" w:lineRule="auto"/>
        <w:rPr>
          <w:rFonts w:ascii="Times New Roman" w:hAnsi="Times New Roman"/>
          <w:w w:val="90"/>
          <w:sz w:val="48"/>
          <w:szCs w:val="48"/>
        </w:rPr>
      </w:pPr>
      <w:bookmarkStart w:id="0" w:name="_Toc459898633"/>
      <w:bookmarkStart w:id="1" w:name="_Toc459898795"/>
      <w:bookmarkStart w:id="2" w:name="_Toc459982209"/>
      <w:bookmarkStart w:id="3" w:name="_Toc460230002"/>
      <w:bookmarkStart w:id="4" w:name="_Toc460244654"/>
      <w:bookmarkStart w:id="5" w:name="_Toc460319167"/>
      <w:bookmarkStart w:id="6" w:name="_Toc459888851"/>
      <w:bookmarkStart w:id="7" w:name="_Toc459889100"/>
      <w:r w:rsidRPr="007D43F3">
        <w:rPr>
          <w:rFonts w:ascii="Times New Roman" w:hAnsi="Times New Roman" w:hint="eastAsia"/>
          <w:w w:val="90"/>
          <w:sz w:val="48"/>
          <w:szCs w:val="48"/>
        </w:rPr>
        <w:t>电信普遍服务试点工程专用用户端设备装配</w:t>
      </w:r>
      <w:bookmarkEnd w:id="0"/>
      <w:bookmarkEnd w:id="1"/>
      <w:bookmarkEnd w:id="2"/>
      <w:bookmarkEnd w:id="3"/>
      <w:bookmarkEnd w:id="4"/>
      <w:bookmarkEnd w:id="5"/>
    </w:p>
    <w:p w:rsidR="00B126F0" w:rsidRPr="007D43F3" w:rsidRDefault="00B126F0" w:rsidP="00FD3022">
      <w:pPr>
        <w:pStyle w:val="ab"/>
        <w:adjustRightInd w:val="0"/>
        <w:snapToGrid w:val="0"/>
        <w:spacing w:line="360" w:lineRule="auto"/>
        <w:rPr>
          <w:rFonts w:ascii="Times New Roman" w:hAnsi="Times New Roman"/>
          <w:sz w:val="48"/>
          <w:szCs w:val="48"/>
        </w:rPr>
      </w:pPr>
      <w:bookmarkStart w:id="8" w:name="_Toc459898634"/>
      <w:bookmarkStart w:id="9" w:name="_Toc459898796"/>
      <w:bookmarkStart w:id="10" w:name="_Toc459982210"/>
      <w:bookmarkStart w:id="11" w:name="_Toc460230003"/>
      <w:bookmarkStart w:id="12" w:name="_Toc460244655"/>
      <w:bookmarkStart w:id="13" w:name="_Toc460319168"/>
      <w:r w:rsidRPr="007D43F3">
        <w:rPr>
          <w:rFonts w:ascii="Times New Roman" w:hAnsi="Times New Roman" w:hint="eastAsia"/>
          <w:sz w:val="48"/>
          <w:szCs w:val="48"/>
        </w:rPr>
        <w:t>操作指南</w:t>
      </w:r>
      <w:bookmarkEnd w:id="6"/>
      <w:bookmarkEnd w:id="7"/>
      <w:bookmarkEnd w:id="8"/>
      <w:bookmarkEnd w:id="9"/>
      <w:bookmarkEnd w:id="10"/>
      <w:bookmarkEnd w:id="11"/>
      <w:bookmarkEnd w:id="12"/>
      <w:bookmarkEnd w:id="13"/>
    </w:p>
    <w:p w:rsidR="00B126F0" w:rsidRPr="007D43F3" w:rsidRDefault="000A65CC" w:rsidP="00FD3022">
      <w:pPr>
        <w:adjustRightInd w:val="0"/>
        <w:snapToGrid w:val="0"/>
        <w:spacing w:line="360" w:lineRule="auto"/>
        <w:jc w:val="center"/>
        <w:rPr>
          <w:rFonts w:ascii="Times New Roman" w:hAnsi="Times New Roman"/>
          <w:sz w:val="28"/>
          <w:szCs w:val="28"/>
        </w:rPr>
      </w:pPr>
      <w:r>
        <w:rPr>
          <w:rFonts w:ascii="Times New Roman" w:hAnsi="Times New Roman" w:hint="eastAsia"/>
          <w:sz w:val="28"/>
          <w:szCs w:val="28"/>
        </w:rPr>
        <w:t>（</w:t>
      </w:r>
      <w:r w:rsidR="00C24E71" w:rsidRPr="007D43F3">
        <w:rPr>
          <w:rFonts w:ascii="Times New Roman" w:hAnsi="Times New Roman" w:hint="eastAsia"/>
          <w:sz w:val="28"/>
          <w:szCs w:val="28"/>
        </w:rPr>
        <w:t>1.0</w:t>
      </w:r>
      <w:r w:rsidR="00AF2307" w:rsidRPr="007D43F3">
        <w:rPr>
          <w:rFonts w:ascii="Times New Roman" w:hAnsi="Times New Roman" w:hint="eastAsia"/>
          <w:sz w:val="28"/>
          <w:szCs w:val="28"/>
        </w:rPr>
        <w:t>版</w:t>
      </w:r>
      <w:r>
        <w:rPr>
          <w:rFonts w:ascii="Times New Roman" w:hAnsi="Times New Roman" w:hint="eastAsia"/>
          <w:sz w:val="28"/>
          <w:szCs w:val="28"/>
        </w:rPr>
        <w:t>）</w:t>
      </w: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7D43F3" w:rsidRDefault="00B126F0" w:rsidP="00FD3022">
      <w:pPr>
        <w:adjustRightInd w:val="0"/>
        <w:snapToGrid w:val="0"/>
        <w:spacing w:line="360" w:lineRule="auto"/>
        <w:rPr>
          <w:rFonts w:ascii="Times New Roman" w:hAnsi="Times New Roman"/>
        </w:rPr>
      </w:pPr>
    </w:p>
    <w:p w:rsidR="00B126F0" w:rsidRPr="000A65CC" w:rsidRDefault="00B126F0" w:rsidP="00FD3022">
      <w:pPr>
        <w:adjustRightInd w:val="0"/>
        <w:snapToGrid w:val="0"/>
        <w:spacing w:line="360" w:lineRule="auto"/>
        <w:ind w:firstLineChars="700" w:firstLine="2100"/>
        <w:rPr>
          <w:rFonts w:ascii="黑体" w:eastAsia="黑体" w:hAnsi="黑体"/>
          <w:sz w:val="30"/>
          <w:szCs w:val="30"/>
        </w:rPr>
      </w:pPr>
      <w:r w:rsidRPr="000A65CC">
        <w:rPr>
          <w:rFonts w:ascii="黑体" w:eastAsia="黑体" w:hAnsi="黑体" w:hint="eastAsia"/>
          <w:sz w:val="30"/>
          <w:szCs w:val="30"/>
        </w:rPr>
        <w:t>发布</w:t>
      </w:r>
      <w:r w:rsidRPr="000A65CC">
        <w:rPr>
          <w:rFonts w:ascii="黑体" w:eastAsia="黑体" w:hAnsi="黑体"/>
          <w:sz w:val="30"/>
          <w:szCs w:val="30"/>
        </w:rPr>
        <w:t>单位：</w:t>
      </w:r>
      <w:r w:rsidR="007F0926" w:rsidRPr="000A65CC">
        <w:rPr>
          <w:rFonts w:ascii="黑体" w:eastAsia="黑体" w:hAnsi="黑体" w:hint="eastAsia"/>
          <w:sz w:val="30"/>
          <w:szCs w:val="30"/>
        </w:rPr>
        <w:t xml:space="preserve"> </w:t>
      </w:r>
      <w:r w:rsidR="00DE776B" w:rsidRPr="000A65CC">
        <w:rPr>
          <w:rFonts w:ascii="黑体" w:eastAsia="黑体" w:hAnsi="黑体" w:hint="eastAsia"/>
          <w:sz w:val="30"/>
          <w:szCs w:val="30"/>
        </w:rPr>
        <w:t>中国信息通信研究院</w:t>
      </w:r>
    </w:p>
    <w:p w:rsidR="00210079" w:rsidRPr="007D43F3" w:rsidRDefault="00B126F0" w:rsidP="00FD3022">
      <w:pPr>
        <w:adjustRightInd w:val="0"/>
        <w:snapToGrid w:val="0"/>
        <w:spacing w:line="360" w:lineRule="auto"/>
        <w:ind w:firstLineChars="700" w:firstLine="2100"/>
        <w:rPr>
          <w:rFonts w:ascii="Times New Roman" w:hAnsi="Times New Roman"/>
        </w:rPr>
        <w:sectPr w:rsidR="00210079" w:rsidRPr="007D43F3" w:rsidSect="00C24E71">
          <w:headerReference w:type="default" r:id="rId11"/>
          <w:footerReference w:type="default" r:id="rId12"/>
          <w:footerReference w:type="first" r:id="rId13"/>
          <w:pgSz w:w="11906" w:h="16838"/>
          <w:pgMar w:top="1440" w:right="1800" w:bottom="1440" w:left="1800" w:header="851" w:footer="992" w:gutter="0"/>
          <w:pgNumType w:start="1"/>
          <w:cols w:space="425"/>
          <w:titlePg/>
          <w:docGrid w:type="lines" w:linePitch="312"/>
        </w:sectPr>
      </w:pPr>
      <w:r w:rsidRPr="000A65CC">
        <w:rPr>
          <w:rFonts w:ascii="黑体" w:eastAsia="黑体" w:hAnsi="黑体" w:hint="eastAsia"/>
          <w:sz w:val="30"/>
          <w:szCs w:val="30"/>
        </w:rPr>
        <w:t>发布</w:t>
      </w:r>
      <w:r w:rsidR="00BF3F16" w:rsidRPr="000A65CC">
        <w:rPr>
          <w:rFonts w:ascii="黑体" w:eastAsia="黑体" w:hAnsi="黑体" w:hint="eastAsia"/>
          <w:sz w:val="30"/>
          <w:szCs w:val="30"/>
        </w:rPr>
        <w:t>时间</w:t>
      </w:r>
      <w:r w:rsidRPr="000A65CC">
        <w:rPr>
          <w:rFonts w:ascii="黑体" w:eastAsia="黑体" w:hAnsi="黑体"/>
          <w:sz w:val="30"/>
          <w:szCs w:val="30"/>
        </w:rPr>
        <w:t>：</w:t>
      </w:r>
      <w:r w:rsidR="007F0926" w:rsidRPr="000A65CC">
        <w:rPr>
          <w:rFonts w:ascii="黑体" w:eastAsia="黑体" w:hAnsi="黑体" w:hint="eastAsia"/>
          <w:sz w:val="30"/>
          <w:szCs w:val="30"/>
        </w:rPr>
        <w:t xml:space="preserve"> </w:t>
      </w:r>
      <w:r w:rsidRPr="000A65CC">
        <w:rPr>
          <w:rFonts w:ascii="黑体" w:eastAsia="黑体" w:hAnsi="黑体" w:hint="eastAsia"/>
          <w:sz w:val="30"/>
          <w:szCs w:val="30"/>
        </w:rPr>
        <w:t>2016年</w:t>
      </w:r>
      <w:r w:rsidR="00382334">
        <w:rPr>
          <w:rFonts w:ascii="黑体" w:eastAsia="黑体" w:hAnsi="黑体" w:hint="eastAsia"/>
          <w:sz w:val="30"/>
          <w:szCs w:val="30"/>
        </w:rPr>
        <w:t>8月</w:t>
      </w:r>
      <w:bookmarkStart w:id="14" w:name="_GoBack"/>
      <w:bookmarkEnd w:id="14"/>
    </w:p>
    <w:p w:rsidR="00B126F0" w:rsidRPr="007D43F3" w:rsidRDefault="00B126F0" w:rsidP="00FD3022">
      <w:pPr>
        <w:widowControl/>
        <w:adjustRightInd w:val="0"/>
        <w:snapToGrid w:val="0"/>
        <w:spacing w:line="360" w:lineRule="auto"/>
        <w:jc w:val="left"/>
        <w:rPr>
          <w:rFonts w:ascii="Times New Roman" w:hAnsi="Times New Roman"/>
        </w:rPr>
      </w:pPr>
    </w:p>
    <w:sdt>
      <w:sdtPr>
        <w:rPr>
          <w:rFonts w:ascii="Times New Roman" w:eastAsiaTheme="minorEastAsia" w:hAnsi="Times New Roman" w:cstheme="minorBidi"/>
          <w:b/>
          <w:color w:val="auto"/>
          <w:kern w:val="2"/>
          <w:sz w:val="36"/>
          <w:szCs w:val="36"/>
          <w:lang w:val="zh-CN"/>
        </w:rPr>
        <w:id w:val="-1309238646"/>
        <w:docPartObj>
          <w:docPartGallery w:val="Table of Contents"/>
          <w:docPartUnique/>
        </w:docPartObj>
      </w:sdtPr>
      <w:sdtEndPr>
        <w:rPr>
          <w:bCs/>
          <w:sz w:val="32"/>
          <w:szCs w:val="32"/>
        </w:rPr>
      </w:sdtEndPr>
      <w:sdtContent>
        <w:p w:rsidR="00B126F0" w:rsidRPr="007D43F3" w:rsidRDefault="00B126F0" w:rsidP="00FD3022">
          <w:pPr>
            <w:pStyle w:val="TOC"/>
            <w:adjustRightInd w:val="0"/>
            <w:snapToGrid w:val="0"/>
            <w:spacing w:line="360" w:lineRule="auto"/>
            <w:jc w:val="center"/>
            <w:rPr>
              <w:rFonts w:ascii="Times New Roman" w:hAnsi="Times New Roman"/>
              <w:b/>
              <w:color w:val="auto"/>
              <w:sz w:val="36"/>
              <w:szCs w:val="36"/>
            </w:rPr>
          </w:pPr>
          <w:r w:rsidRPr="007D43F3">
            <w:rPr>
              <w:rFonts w:ascii="Times New Roman" w:hAnsi="Times New Roman"/>
              <w:b/>
              <w:color w:val="auto"/>
              <w:sz w:val="36"/>
              <w:szCs w:val="36"/>
              <w:lang w:val="zh-CN"/>
            </w:rPr>
            <w:t>目</w:t>
          </w:r>
          <w:r w:rsidRPr="007D43F3">
            <w:rPr>
              <w:rFonts w:ascii="Times New Roman" w:hAnsi="Times New Roman" w:hint="eastAsia"/>
              <w:b/>
              <w:color w:val="auto"/>
              <w:sz w:val="36"/>
              <w:szCs w:val="36"/>
              <w:lang w:val="zh-CN"/>
            </w:rPr>
            <w:t xml:space="preserve">  </w:t>
          </w:r>
          <w:r w:rsidRPr="007D43F3">
            <w:rPr>
              <w:rFonts w:ascii="Times New Roman" w:hAnsi="Times New Roman"/>
              <w:b/>
              <w:color w:val="auto"/>
              <w:sz w:val="36"/>
              <w:szCs w:val="36"/>
              <w:lang w:val="zh-CN"/>
            </w:rPr>
            <w:t>录</w:t>
          </w:r>
        </w:p>
        <w:p w:rsidR="00335D1D" w:rsidRDefault="00B126F0">
          <w:pPr>
            <w:pStyle w:val="10"/>
            <w:tabs>
              <w:tab w:val="right" w:leader="dot" w:pos="8296"/>
            </w:tabs>
            <w:rPr>
              <w:rFonts w:cstheme="minorBidi"/>
              <w:noProof/>
              <w:kern w:val="2"/>
              <w:sz w:val="21"/>
            </w:rPr>
          </w:pPr>
          <w:r w:rsidRPr="007D43F3">
            <w:rPr>
              <w:rFonts w:ascii="Times New Roman" w:hAnsi="Times New Roman"/>
              <w:sz w:val="32"/>
              <w:szCs w:val="32"/>
            </w:rPr>
            <w:fldChar w:fldCharType="begin"/>
          </w:r>
          <w:r w:rsidRPr="007D43F3">
            <w:rPr>
              <w:rFonts w:ascii="Times New Roman" w:hAnsi="Times New Roman"/>
              <w:sz w:val="32"/>
              <w:szCs w:val="32"/>
            </w:rPr>
            <w:instrText xml:space="preserve"> TOC \o "1-3" \h \z \u </w:instrText>
          </w:r>
          <w:r w:rsidRPr="007D43F3">
            <w:rPr>
              <w:rFonts w:ascii="Times New Roman" w:hAnsi="Times New Roman"/>
              <w:sz w:val="32"/>
              <w:szCs w:val="32"/>
            </w:rPr>
            <w:fldChar w:fldCharType="separate"/>
          </w:r>
        </w:p>
        <w:p w:rsidR="00335D1D" w:rsidRDefault="007D6414">
          <w:pPr>
            <w:pStyle w:val="10"/>
            <w:tabs>
              <w:tab w:val="left" w:pos="840"/>
              <w:tab w:val="right" w:leader="dot" w:pos="8296"/>
            </w:tabs>
            <w:rPr>
              <w:rFonts w:cstheme="minorBidi"/>
              <w:noProof/>
              <w:kern w:val="2"/>
              <w:sz w:val="21"/>
            </w:rPr>
          </w:pPr>
          <w:hyperlink w:anchor="_Toc460319169" w:history="1">
            <w:r w:rsidR="00335D1D" w:rsidRPr="000A43B1">
              <w:rPr>
                <w:rStyle w:val="a9"/>
                <w:rFonts w:ascii="黑体" w:eastAsia="黑体" w:hAnsi="Times New Roman" w:hint="eastAsia"/>
                <w:noProof/>
              </w:rPr>
              <w:t>一、</w:t>
            </w:r>
            <w:r w:rsidR="00335D1D">
              <w:rPr>
                <w:rFonts w:cstheme="minorBidi"/>
                <w:noProof/>
                <w:kern w:val="2"/>
                <w:sz w:val="21"/>
              </w:rPr>
              <w:tab/>
            </w:r>
            <w:r w:rsidR="00335D1D" w:rsidRPr="000A43B1">
              <w:rPr>
                <w:rStyle w:val="a9"/>
                <w:rFonts w:ascii="Times New Roman" w:eastAsia="黑体" w:hAnsi="Times New Roman" w:hint="eastAsia"/>
                <w:noProof/>
              </w:rPr>
              <w:t>电信普遍服务质量管理系统简介</w:t>
            </w:r>
            <w:r w:rsidR="00335D1D">
              <w:rPr>
                <w:noProof/>
                <w:webHidden/>
              </w:rPr>
              <w:tab/>
            </w:r>
            <w:r w:rsidR="00335D1D">
              <w:rPr>
                <w:noProof/>
                <w:webHidden/>
              </w:rPr>
              <w:fldChar w:fldCharType="begin"/>
            </w:r>
            <w:r w:rsidR="00335D1D">
              <w:rPr>
                <w:noProof/>
                <w:webHidden/>
              </w:rPr>
              <w:instrText xml:space="preserve"> PAGEREF _Toc460319169 \h </w:instrText>
            </w:r>
            <w:r w:rsidR="00335D1D">
              <w:rPr>
                <w:noProof/>
                <w:webHidden/>
              </w:rPr>
            </w:r>
            <w:r w:rsidR="00335D1D">
              <w:rPr>
                <w:noProof/>
                <w:webHidden/>
              </w:rPr>
              <w:fldChar w:fldCharType="separate"/>
            </w:r>
            <w:r w:rsidR="00335D1D">
              <w:rPr>
                <w:noProof/>
                <w:webHidden/>
              </w:rPr>
              <w:t>1</w:t>
            </w:r>
            <w:r w:rsidR="00335D1D">
              <w:rPr>
                <w:noProof/>
                <w:webHidden/>
              </w:rPr>
              <w:fldChar w:fldCharType="end"/>
            </w:r>
          </w:hyperlink>
        </w:p>
        <w:p w:rsidR="00335D1D" w:rsidRDefault="007D6414">
          <w:pPr>
            <w:pStyle w:val="10"/>
            <w:tabs>
              <w:tab w:val="left" w:pos="840"/>
              <w:tab w:val="right" w:leader="dot" w:pos="8296"/>
            </w:tabs>
            <w:rPr>
              <w:rFonts w:cstheme="minorBidi"/>
              <w:noProof/>
              <w:kern w:val="2"/>
              <w:sz w:val="21"/>
            </w:rPr>
          </w:pPr>
          <w:hyperlink w:anchor="_Toc460319170" w:history="1">
            <w:r w:rsidR="00335D1D" w:rsidRPr="000A43B1">
              <w:rPr>
                <w:rStyle w:val="a9"/>
                <w:rFonts w:ascii="黑体" w:eastAsia="黑体" w:hAnsi="Times New Roman" w:hint="eastAsia"/>
                <w:noProof/>
              </w:rPr>
              <w:t>二、</w:t>
            </w:r>
            <w:r w:rsidR="00335D1D">
              <w:rPr>
                <w:rFonts w:cstheme="minorBidi"/>
                <w:noProof/>
                <w:kern w:val="2"/>
                <w:sz w:val="21"/>
              </w:rPr>
              <w:tab/>
            </w:r>
            <w:r w:rsidR="00335D1D" w:rsidRPr="000A43B1">
              <w:rPr>
                <w:rStyle w:val="a9"/>
                <w:rFonts w:ascii="Times New Roman" w:eastAsia="黑体" w:hAnsi="Times New Roman" w:hint="eastAsia"/>
                <w:noProof/>
              </w:rPr>
              <w:t>电信普遍服务专用用户端设备装配操作流程</w:t>
            </w:r>
            <w:r w:rsidR="00335D1D">
              <w:rPr>
                <w:noProof/>
                <w:webHidden/>
              </w:rPr>
              <w:tab/>
            </w:r>
            <w:r w:rsidR="00335D1D">
              <w:rPr>
                <w:noProof/>
                <w:webHidden/>
              </w:rPr>
              <w:fldChar w:fldCharType="begin"/>
            </w:r>
            <w:r w:rsidR="00335D1D">
              <w:rPr>
                <w:noProof/>
                <w:webHidden/>
              </w:rPr>
              <w:instrText xml:space="preserve"> PAGEREF _Toc460319170 \h </w:instrText>
            </w:r>
            <w:r w:rsidR="00335D1D">
              <w:rPr>
                <w:noProof/>
                <w:webHidden/>
              </w:rPr>
            </w:r>
            <w:r w:rsidR="00335D1D">
              <w:rPr>
                <w:noProof/>
                <w:webHidden/>
              </w:rPr>
              <w:fldChar w:fldCharType="separate"/>
            </w:r>
            <w:r w:rsidR="00335D1D">
              <w:rPr>
                <w:noProof/>
                <w:webHidden/>
              </w:rPr>
              <w:t>1</w:t>
            </w:r>
            <w:r w:rsidR="00335D1D">
              <w:rPr>
                <w:noProof/>
                <w:webHidden/>
              </w:rPr>
              <w:fldChar w:fldCharType="end"/>
            </w:r>
          </w:hyperlink>
        </w:p>
        <w:p w:rsidR="00335D1D" w:rsidRDefault="007D6414">
          <w:pPr>
            <w:pStyle w:val="20"/>
            <w:tabs>
              <w:tab w:val="right" w:leader="dot" w:pos="8296"/>
            </w:tabs>
            <w:rPr>
              <w:rFonts w:cstheme="minorBidi"/>
              <w:noProof/>
              <w:kern w:val="2"/>
              <w:sz w:val="21"/>
            </w:rPr>
          </w:pPr>
          <w:hyperlink w:anchor="_Toc460319171" w:history="1">
            <w:r w:rsidR="00335D1D" w:rsidRPr="000A43B1">
              <w:rPr>
                <w:rStyle w:val="a9"/>
                <w:rFonts w:ascii="Times New Roman" w:eastAsia="仿宋_GB2312" w:hAnsi="Times New Roman" w:hint="eastAsia"/>
                <w:noProof/>
              </w:rPr>
              <w:t>（一）操作方式</w:t>
            </w:r>
            <w:r w:rsidR="00335D1D">
              <w:rPr>
                <w:noProof/>
                <w:webHidden/>
              </w:rPr>
              <w:tab/>
            </w:r>
            <w:r w:rsidR="00335D1D">
              <w:rPr>
                <w:noProof/>
                <w:webHidden/>
              </w:rPr>
              <w:fldChar w:fldCharType="begin"/>
            </w:r>
            <w:r w:rsidR="00335D1D">
              <w:rPr>
                <w:noProof/>
                <w:webHidden/>
              </w:rPr>
              <w:instrText xml:space="preserve"> PAGEREF _Toc460319171 \h </w:instrText>
            </w:r>
            <w:r w:rsidR="00335D1D">
              <w:rPr>
                <w:noProof/>
                <w:webHidden/>
              </w:rPr>
            </w:r>
            <w:r w:rsidR="00335D1D">
              <w:rPr>
                <w:noProof/>
                <w:webHidden/>
              </w:rPr>
              <w:fldChar w:fldCharType="separate"/>
            </w:r>
            <w:r w:rsidR="00335D1D">
              <w:rPr>
                <w:noProof/>
                <w:webHidden/>
              </w:rPr>
              <w:t>1</w:t>
            </w:r>
            <w:r w:rsidR="00335D1D">
              <w:rPr>
                <w:noProof/>
                <w:webHidden/>
              </w:rPr>
              <w:fldChar w:fldCharType="end"/>
            </w:r>
          </w:hyperlink>
        </w:p>
        <w:p w:rsidR="00335D1D" w:rsidRDefault="007D6414">
          <w:pPr>
            <w:pStyle w:val="20"/>
            <w:tabs>
              <w:tab w:val="right" w:leader="dot" w:pos="8296"/>
            </w:tabs>
            <w:rPr>
              <w:rFonts w:cstheme="minorBidi"/>
              <w:noProof/>
              <w:kern w:val="2"/>
              <w:sz w:val="21"/>
            </w:rPr>
          </w:pPr>
          <w:hyperlink w:anchor="_Toc460319172" w:history="1">
            <w:r w:rsidR="00335D1D" w:rsidRPr="000A43B1">
              <w:rPr>
                <w:rStyle w:val="a9"/>
                <w:rFonts w:ascii="Times New Roman" w:eastAsia="仿宋_GB2312" w:hAnsi="Times New Roman" w:hint="eastAsia"/>
                <w:noProof/>
              </w:rPr>
              <w:t>（二）运营商装维人员操作流程（方式</w:t>
            </w:r>
            <w:r w:rsidR="00335D1D" w:rsidRPr="000A43B1">
              <w:rPr>
                <w:rStyle w:val="a9"/>
                <w:rFonts w:ascii="Times New Roman" w:eastAsia="仿宋_GB2312" w:hAnsi="Times New Roman"/>
                <w:noProof/>
              </w:rPr>
              <w:t>A</w:t>
            </w:r>
            <w:r w:rsidR="00335D1D" w:rsidRPr="000A43B1">
              <w:rPr>
                <w:rStyle w:val="a9"/>
                <w:rFonts w:ascii="Times New Roman" w:eastAsia="仿宋_GB2312" w:hAnsi="Times New Roman" w:hint="eastAsia"/>
                <w:noProof/>
              </w:rPr>
              <w:t>）</w:t>
            </w:r>
            <w:r w:rsidR="00335D1D">
              <w:rPr>
                <w:noProof/>
                <w:webHidden/>
              </w:rPr>
              <w:tab/>
            </w:r>
            <w:r w:rsidR="00335D1D">
              <w:rPr>
                <w:noProof/>
                <w:webHidden/>
              </w:rPr>
              <w:fldChar w:fldCharType="begin"/>
            </w:r>
            <w:r w:rsidR="00335D1D">
              <w:rPr>
                <w:noProof/>
                <w:webHidden/>
              </w:rPr>
              <w:instrText xml:space="preserve"> PAGEREF _Toc460319172 \h </w:instrText>
            </w:r>
            <w:r w:rsidR="00335D1D">
              <w:rPr>
                <w:noProof/>
                <w:webHidden/>
              </w:rPr>
            </w:r>
            <w:r w:rsidR="00335D1D">
              <w:rPr>
                <w:noProof/>
                <w:webHidden/>
              </w:rPr>
              <w:fldChar w:fldCharType="separate"/>
            </w:r>
            <w:r w:rsidR="00335D1D">
              <w:rPr>
                <w:noProof/>
                <w:webHidden/>
              </w:rPr>
              <w:t>2</w:t>
            </w:r>
            <w:r w:rsidR="00335D1D">
              <w:rPr>
                <w:noProof/>
                <w:webHidden/>
              </w:rPr>
              <w:fldChar w:fldCharType="end"/>
            </w:r>
          </w:hyperlink>
        </w:p>
        <w:p w:rsidR="00335D1D" w:rsidRDefault="007D6414">
          <w:pPr>
            <w:pStyle w:val="20"/>
            <w:tabs>
              <w:tab w:val="right" w:leader="dot" w:pos="8296"/>
            </w:tabs>
            <w:rPr>
              <w:rFonts w:cstheme="minorBidi"/>
              <w:noProof/>
              <w:kern w:val="2"/>
              <w:sz w:val="21"/>
            </w:rPr>
          </w:pPr>
          <w:hyperlink w:anchor="_Toc460319173" w:history="1">
            <w:r w:rsidR="00335D1D" w:rsidRPr="000A43B1">
              <w:rPr>
                <w:rStyle w:val="a9"/>
                <w:rFonts w:ascii="Times New Roman" w:eastAsia="仿宋_GB2312" w:hAnsi="Times New Roman" w:hint="eastAsia"/>
                <w:noProof/>
              </w:rPr>
              <w:t>（三）</w:t>
            </w:r>
            <w:r w:rsidR="00335D1D" w:rsidRPr="000A43B1">
              <w:rPr>
                <w:rStyle w:val="a9"/>
                <w:rFonts w:ascii="Times New Roman" w:eastAsia="仿宋_GB2312" w:hAnsi="Times New Roman"/>
                <w:noProof/>
              </w:rPr>
              <w:t>OLT</w:t>
            </w:r>
            <w:r w:rsidR="00335D1D" w:rsidRPr="000A43B1">
              <w:rPr>
                <w:rStyle w:val="a9"/>
                <w:rFonts w:ascii="Times New Roman" w:eastAsia="仿宋_GB2312" w:hAnsi="Times New Roman" w:hint="eastAsia"/>
                <w:noProof/>
              </w:rPr>
              <w:t>开局人员操作流程（方式</w:t>
            </w:r>
            <w:r w:rsidR="00335D1D" w:rsidRPr="000A43B1">
              <w:rPr>
                <w:rStyle w:val="a9"/>
                <w:rFonts w:ascii="Times New Roman" w:eastAsia="仿宋_GB2312" w:hAnsi="Times New Roman"/>
                <w:noProof/>
              </w:rPr>
              <w:t>B</w:t>
            </w:r>
            <w:r w:rsidR="00335D1D" w:rsidRPr="000A43B1">
              <w:rPr>
                <w:rStyle w:val="a9"/>
                <w:rFonts w:ascii="Times New Roman" w:eastAsia="仿宋_GB2312" w:hAnsi="Times New Roman" w:hint="eastAsia"/>
                <w:noProof/>
              </w:rPr>
              <w:t>）</w:t>
            </w:r>
            <w:r w:rsidR="00335D1D">
              <w:rPr>
                <w:noProof/>
                <w:webHidden/>
              </w:rPr>
              <w:tab/>
            </w:r>
            <w:r w:rsidR="00335D1D">
              <w:rPr>
                <w:noProof/>
                <w:webHidden/>
              </w:rPr>
              <w:fldChar w:fldCharType="begin"/>
            </w:r>
            <w:r w:rsidR="00335D1D">
              <w:rPr>
                <w:noProof/>
                <w:webHidden/>
              </w:rPr>
              <w:instrText xml:space="preserve"> PAGEREF _Toc460319173 \h </w:instrText>
            </w:r>
            <w:r w:rsidR="00335D1D">
              <w:rPr>
                <w:noProof/>
                <w:webHidden/>
              </w:rPr>
            </w:r>
            <w:r w:rsidR="00335D1D">
              <w:rPr>
                <w:noProof/>
                <w:webHidden/>
              </w:rPr>
              <w:fldChar w:fldCharType="separate"/>
            </w:r>
            <w:r w:rsidR="00335D1D">
              <w:rPr>
                <w:noProof/>
                <w:webHidden/>
              </w:rPr>
              <w:t>3</w:t>
            </w:r>
            <w:r w:rsidR="00335D1D">
              <w:rPr>
                <w:noProof/>
                <w:webHidden/>
              </w:rPr>
              <w:fldChar w:fldCharType="end"/>
            </w:r>
          </w:hyperlink>
        </w:p>
        <w:p w:rsidR="00335D1D" w:rsidRDefault="007D6414">
          <w:pPr>
            <w:pStyle w:val="10"/>
            <w:tabs>
              <w:tab w:val="left" w:pos="840"/>
              <w:tab w:val="right" w:leader="dot" w:pos="8296"/>
            </w:tabs>
            <w:rPr>
              <w:rFonts w:cstheme="minorBidi"/>
              <w:noProof/>
              <w:kern w:val="2"/>
              <w:sz w:val="21"/>
            </w:rPr>
          </w:pPr>
          <w:hyperlink w:anchor="_Toc460319174" w:history="1">
            <w:r w:rsidR="00335D1D" w:rsidRPr="000A43B1">
              <w:rPr>
                <w:rStyle w:val="a9"/>
                <w:rFonts w:ascii="黑体" w:eastAsia="黑体" w:hAnsi="Times New Roman" w:hint="eastAsia"/>
                <w:noProof/>
              </w:rPr>
              <w:t>三、</w:t>
            </w:r>
            <w:r w:rsidR="00335D1D">
              <w:rPr>
                <w:rFonts w:cstheme="minorBidi"/>
                <w:noProof/>
                <w:kern w:val="2"/>
                <w:sz w:val="21"/>
              </w:rPr>
              <w:tab/>
            </w:r>
            <w:r w:rsidR="00335D1D" w:rsidRPr="000A43B1">
              <w:rPr>
                <w:rStyle w:val="a9"/>
                <w:rFonts w:ascii="Times New Roman" w:eastAsia="黑体" w:hAnsi="Times New Roman" w:hint="eastAsia"/>
                <w:noProof/>
              </w:rPr>
              <w:t>电信普遍服务专用应用程序（</w:t>
            </w:r>
            <w:r w:rsidR="00335D1D" w:rsidRPr="000A43B1">
              <w:rPr>
                <w:rStyle w:val="a9"/>
                <w:rFonts w:ascii="Times New Roman" w:eastAsia="黑体" w:hAnsi="Times New Roman"/>
                <w:noProof/>
              </w:rPr>
              <w:t>BUAPP</w:t>
            </w:r>
            <w:r w:rsidR="00335D1D" w:rsidRPr="000A43B1">
              <w:rPr>
                <w:rStyle w:val="a9"/>
                <w:rFonts w:ascii="Times New Roman" w:eastAsia="黑体" w:hAnsi="Times New Roman" w:hint="eastAsia"/>
                <w:noProof/>
              </w:rPr>
              <w:t>）使用说明</w:t>
            </w:r>
            <w:r w:rsidR="00335D1D">
              <w:rPr>
                <w:noProof/>
                <w:webHidden/>
              </w:rPr>
              <w:tab/>
            </w:r>
            <w:r w:rsidR="00335D1D">
              <w:rPr>
                <w:noProof/>
                <w:webHidden/>
              </w:rPr>
              <w:fldChar w:fldCharType="begin"/>
            </w:r>
            <w:r w:rsidR="00335D1D">
              <w:rPr>
                <w:noProof/>
                <w:webHidden/>
              </w:rPr>
              <w:instrText xml:space="preserve"> PAGEREF _Toc460319174 \h </w:instrText>
            </w:r>
            <w:r w:rsidR="00335D1D">
              <w:rPr>
                <w:noProof/>
                <w:webHidden/>
              </w:rPr>
            </w:r>
            <w:r w:rsidR="00335D1D">
              <w:rPr>
                <w:noProof/>
                <w:webHidden/>
              </w:rPr>
              <w:fldChar w:fldCharType="separate"/>
            </w:r>
            <w:r w:rsidR="00335D1D">
              <w:rPr>
                <w:noProof/>
                <w:webHidden/>
              </w:rPr>
              <w:t>4</w:t>
            </w:r>
            <w:r w:rsidR="00335D1D">
              <w:rPr>
                <w:noProof/>
                <w:webHidden/>
              </w:rPr>
              <w:fldChar w:fldCharType="end"/>
            </w:r>
          </w:hyperlink>
        </w:p>
        <w:p w:rsidR="00335D1D" w:rsidRDefault="007D6414">
          <w:pPr>
            <w:pStyle w:val="20"/>
            <w:tabs>
              <w:tab w:val="right" w:leader="dot" w:pos="8296"/>
            </w:tabs>
            <w:rPr>
              <w:rFonts w:cstheme="minorBidi"/>
              <w:noProof/>
              <w:kern w:val="2"/>
              <w:sz w:val="21"/>
            </w:rPr>
          </w:pPr>
          <w:hyperlink w:anchor="_Toc460319175" w:history="1">
            <w:r w:rsidR="00335D1D" w:rsidRPr="000A43B1">
              <w:rPr>
                <w:rStyle w:val="a9"/>
                <w:rFonts w:ascii="Times New Roman" w:eastAsia="仿宋_GB2312" w:hAnsi="Times New Roman" w:hint="eastAsia"/>
                <w:noProof/>
              </w:rPr>
              <w:t>（一）安装</w:t>
            </w:r>
            <w:r w:rsidR="00335D1D" w:rsidRPr="000A43B1">
              <w:rPr>
                <w:rStyle w:val="a9"/>
                <w:rFonts w:ascii="Times New Roman" w:eastAsia="仿宋_GB2312" w:hAnsi="Times New Roman"/>
                <w:noProof/>
              </w:rPr>
              <w:t>BUAPP</w:t>
            </w:r>
            <w:r w:rsidR="00335D1D">
              <w:rPr>
                <w:noProof/>
                <w:webHidden/>
              </w:rPr>
              <w:tab/>
            </w:r>
            <w:r w:rsidR="00335D1D">
              <w:rPr>
                <w:noProof/>
                <w:webHidden/>
              </w:rPr>
              <w:fldChar w:fldCharType="begin"/>
            </w:r>
            <w:r w:rsidR="00335D1D">
              <w:rPr>
                <w:noProof/>
                <w:webHidden/>
              </w:rPr>
              <w:instrText xml:space="preserve"> PAGEREF _Toc460319175 \h </w:instrText>
            </w:r>
            <w:r w:rsidR="00335D1D">
              <w:rPr>
                <w:noProof/>
                <w:webHidden/>
              </w:rPr>
            </w:r>
            <w:r w:rsidR="00335D1D">
              <w:rPr>
                <w:noProof/>
                <w:webHidden/>
              </w:rPr>
              <w:fldChar w:fldCharType="separate"/>
            </w:r>
            <w:r w:rsidR="00335D1D">
              <w:rPr>
                <w:noProof/>
                <w:webHidden/>
              </w:rPr>
              <w:t>4</w:t>
            </w:r>
            <w:r w:rsidR="00335D1D">
              <w:rPr>
                <w:noProof/>
                <w:webHidden/>
              </w:rPr>
              <w:fldChar w:fldCharType="end"/>
            </w:r>
          </w:hyperlink>
        </w:p>
        <w:p w:rsidR="00335D1D" w:rsidRDefault="007D6414">
          <w:pPr>
            <w:pStyle w:val="20"/>
            <w:tabs>
              <w:tab w:val="right" w:leader="dot" w:pos="8296"/>
            </w:tabs>
            <w:rPr>
              <w:rFonts w:cstheme="minorBidi"/>
              <w:noProof/>
              <w:kern w:val="2"/>
              <w:sz w:val="21"/>
            </w:rPr>
          </w:pPr>
          <w:hyperlink w:anchor="_Toc460319176" w:history="1">
            <w:r w:rsidR="00335D1D" w:rsidRPr="000A43B1">
              <w:rPr>
                <w:rStyle w:val="a9"/>
                <w:rFonts w:ascii="Times New Roman" w:eastAsia="仿宋_GB2312" w:hAnsi="Times New Roman" w:hint="eastAsia"/>
                <w:noProof/>
              </w:rPr>
              <w:t>（二）选择工作模式</w:t>
            </w:r>
            <w:r w:rsidR="00335D1D">
              <w:rPr>
                <w:noProof/>
                <w:webHidden/>
              </w:rPr>
              <w:tab/>
            </w:r>
            <w:r w:rsidR="00335D1D">
              <w:rPr>
                <w:noProof/>
                <w:webHidden/>
              </w:rPr>
              <w:fldChar w:fldCharType="begin"/>
            </w:r>
            <w:r w:rsidR="00335D1D">
              <w:rPr>
                <w:noProof/>
                <w:webHidden/>
              </w:rPr>
              <w:instrText xml:space="preserve"> PAGEREF _Toc460319176 \h </w:instrText>
            </w:r>
            <w:r w:rsidR="00335D1D">
              <w:rPr>
                <w:noProof/>
                <w:webHidden/>
              </w:rPr>
            </w:r>
            <w:r w:rsidR="00335D1D">
              <w:rPr>
                <w:noProof/>
                <w:webHidden/>
              </w:rPr>
              <w:fldChar w:fldCharType="separate"/>
            </w:r>
            <w:r w:rsidR="00335D1D">
              <w:rPr>
                <w:noProof/>
                <w:webHidden/>
              </w:rPr>
              <w:t>5</w:t>
            </w:r>
            <w:r w:rsidR="00335D1D">
              <w:rPr>
                <w:noProof/>
                <w:webHidden/>
              </w:rPr>
              <w:fldChar w:fldCharType="end"/>
            </w:r>
          </w:hyperlink>
        </w:p>
        <w:p w:rsidR="00335D1D" w:rsidRDefault="007D6414">
          <w:pPr>
            <w:pStyle w:val="20"/>
            <w:tabs>
              <w:tab w:val="right" w:leader="dot" w:pos="8296"/>
            </w:tabs>
            <w:rPr>
              <w:rFonts w:cstheme="minorBidi"/>
              <w:noProof/>
              <w:kern w:val="2"/>
              <w:sz w:val="21"/>
            </w:rPr>
          </w:pPr>
          <w:hyperlink w:anchor="_Toc460319177" w:history="1">
            <w:r w:rsidR="00335D1D" w:rsidRPr="000A43B1">
              <w:rPr>
                <w:rStyle w:val="a9"/>
                <w:rFonts w:ascii="Times New Roman" w:eastAsia="仿宋_GB2312" w:hAnsi="Times New Roman" w:hint="eastAsia"/>
                <w:noProof/>
              </w:rPr>
              <w:t>（三）用户注册</w:t>
            </w:r>
            <w:r w:rsidR="00335D1D">
              <w:rPr>
                <w:noProof/>
                <w:webHidden/>
              </w:rPr>
              <w:tab/>
            </w:r>
            <w:r w:rsidR="00335D1D">
              <w:rPr>
                <w:noProof/>
                <w:webHidden/>
              </w:rPr>
              <w:fldChar w:fldCharType="begin"/>
            </w:r>
            <w:r w:rsidR="00335D1D">
              <w:rPr>
                <w:noProof/>
                <w:webHidden/>
              </w:rPr>
              <w:instrText xml:space="preserve"> PAGEREF _Toc460319177 \h </w:instrText>
            </w:r>
            <w:r w:rsidR="00335D1D">
              <w:rPr>
                <w:noProof/>
                <w:webHidden/>
              </w:rPr>
            </w:r>
            <w:r w:rsidR="00335D1D">
              <w:rPr>
                <w:noProof/>
                <w:webHidden/>
              </w:rPr>
              <w:fldChar w:fldCharType="separate"/>
            </w:r>
            <w:r w:rsidR="00335D1D">
              <w:rPr>
                <w:noProof/>
                <w:webHidden/>
              </w:rPr>
              <w:t>6</w:t>
            </w:r>
            <w:r w:rsidR="00335D1D">
              <w:rPr>
                <w:noProof/>
                <w:webHidden/>
              </w:rPr>
              <w:fldChar w:fldCharType="end"/>
            </w:r>
          </w:hyperlink>
        </w:p>
        <w:p w:rsidR="00335D1D" w:rsidRDefault="007D6414">
          <w:pPr>
            <w:pStyle w:val="20"/>
            <w:tabs>
              <w:tab w:val="right" w:leader="dot" w:pos="8296"/>
            </w:tabs>
            <w:rPr>
              <w:rFonts w:cstheme="minorBidi"/>
              <w:noProof/>
              <w:kern w:val="2"/>
              <w:sz w:val="21"/>
            </w:rPr>
          </w:pPr>
          <w:hyperlink w:anchor="_Toc460319178" w:history="1">
            <w:r w:rsidR="00335D1D" w:rsidRPr="000A43B1">
              <w:rPr>
                <w:rStyle w:val="a9"/>
                <w:rFonts w:ascii="Times New Roman" w:eastAsia="仿宋_GB2312" w:hAnsi="Times New Roman" w:hint="eastAsia"/>
                <w:noProof/>
              </w:rPr>
              <w:t>（四）宽带装机模式</w:t>
            </w:r>
            <w:r w:rsidR="00335D1D">
              <w:rPr>
                <w:noProof/>
                <w:webHidden/>
              </w:rPr>
              <w:tab/>
            </w:r>
            <w:r w:rsidR="00335D1D">
              <w:rPr>
                <w:noProof/>
                <w:webHidden/>
              </w:rPr>
              <w:fldChar w:fldCharType="begin"/>
            </w:r>
            <w:r w:rsidR="00335D1D">
              <w:rPr>
                <w:noProof/>
                <w:webHidden/>
              </w:rPr>
              <w:instrText xml:space="preserve"> PAGEREF _Toc460319178 \h </w:instrText>
            </w:r>
            <w:r w:rsidR="00335D1D">
              <w:rPr>
                <w:noProof/>
                <w:webHidden/>
              </w:rPr>
            </w:r>
            <w:r w:rsidR="00335D1D">
              <w:rPr>
                <w:noProof/>
                <w:webHidden/>
              </w:rPr>
              <w:fldChar w:fldCharType="separate"/>
            </w:r>
            <w:r w:rsidR="00335D1D">
              <w:rPr>
                <w:noProof/>
                <w:webHidden/>
              </w:rPr>
              <w:t>7</w:t>
            </w:r>
            <w:r w:rsidR="00335D1D">
              <w:rPr>
                <w:noProof/>
                <w:webHidden/>
              </w:rPr>
              <w:fldChar w:fldCharType="end"/>
            </w:r>
          </w:hyperlink>
        </w:p>
        <w:p w:rsidR="00335D1D" w:rsidRDefault="007D6414">
          <w:pPr>
            <w:pStyle w:val="20"/>
            <w:tabs>
              <w:tab w:val="right" w:leader="dot" w:pos="8296"/>
            </w:tabs>
            <w:rPr>
              <w:rFonts w:cstheme="minorBidi"/>
              <w:noProof/>
              <w:kern w:val="2"/>
              <w:sz w:val="21"/>
            </w:rPr>
          </w:pPr>
          <w:hyperlink w:anchor="_Toc460319179" w:history="1">
            <w:r w:rsidR="00335D1D" w:rsidRPr="000A43B1">
              <w:rPr>
                <w:rStyle w:val="a9"/>
                <w:rFonts w:ascii="Times New Roman" w:eastAsia="仿宋_GB2312" w:hAnsi="Times New Roman" w:hint="eastAsia"/>
                <w:noProof/>
              </w:rPr>
              <w:t>（五）</w:t>
            </w:r>
            <w:r w:rsidR="00335D1D" w:rsidRPr="000A43B1">
              <w:rPr>
                <w:rStyle w:val="a9"/>
                <w:rFonts w:ascii="Times New Roman" w:eastAsia="仿宋_GB2312" w:hAnsi="Times New Roman"/>
                <w:noProof/>
              </w:rPr>
              <w:t>OLT</w:t>
            </w:r>
            <w:r w:rsidR="00335D1D" w:rsidRPr="000A43B1">
              <w:rPr>
                <w:rStyle w:val="a9"/>
                <w:rFonts w:ascii="Times New Roman" w:eastAsia="仿宋_GB2312" w:hAnsi="Times New Roman" w:hint="eastAsia"/>
                <w:noProof/>
              </w:rPr>
              <w:t>配置模式</w:t>
            </w:r>
            <w:r w:rsidR="00335D1D">
              <w:rPr>
                <w:noProof/>
                <w:webHidden/>
              </w:rPr>
              <w:tab/>
            </w:r>
            <w:r w:rsidR="00335D1D">
              <w:rPr>
                <w:noProof/>
                <w:webHidden/>
              </w:rPr>
              <w:fldChar w:fldCharType="begin"/>
            </w:r>
            <w:r w:rsidR="00335D1D">
              <w:rPr>
                <w:noProof/>
                <w:webHidden/>
              </w:rPr>
              <w:instrText xml:space="preserve"> PAGEREF _Toc460319179 \h </w:instrText>
            </w:r>
            <w:r w:rsidR="00335D1D">
              <w:rPr>
                <w:noProof/>
                <w:webHidden/>
              </w:rPr>
            </w:r>
            <w:r w:rsidR="00335D1D">
              <w:rPr>
                <w:noProof/>
                <w:webHidden/>
              </w:rPr>
              <w:fldChar w:fldCharType="separate"/>
            </w:r>
            <w:r w:rsidR="00335D1D">
              <w:rPr>
                <w:noProof/>
                <w:webHidden/>
              </w:rPr>
              <w:t>9</w:t>
            </w:r>
            <w:r w:rsidR="00335D1D">
              <w:rPr>
                <w:noProof/>
                <w:webHidden/>
              </w:rPr>
              <w:fldChar w:fldCharType="end"/>
            </w:r>
          </w:hyperlink>
        </w:p>
        <w:p w:rsidR="00335D1D" w:rsidRDefault="007D6414">
          <w:pPr>
            <w:pStyle w:val="10"/>
            <w:tabs>
              <w:tab w:val="left" w:pos="840"/>
              <w:tab w:val="right" w:leader="dot" w:pos="8296"/>
            </w:tabs>
            <w:rPr>
              <w:rFonts w:cstheme="minorBidi"/>
              <w:noProof/>
              <w:kern w:val="2"/>
              <w:sz w:val="21"/>
            </w:rPr>
          </w:pPr>
          <w:hyperlink w:anchor="_Toc460319180" w:history="1">
            <w:r w:rsidR="00335D1D" w:rsidRPr="000A43B1">
              <w:rPr>
                <w:rStyle w:val="a9"/>
                <w:rFonts w:ascii="黑体" w:eastAsia="黑体" w:hAnsi="Times New Roman" w:hint="eastAsia"/>
                <w:noProof/>
              </w:rPr>
              <w:t>四、</w:t>
            </w:r>
            <w:r w:rsidR="00335D1D">
              <w:rPr>
                <w:rFonts w:cstheme="minorBidi"/>
                <w:noProof/>
                <w:kern w:val="2"/>
                <w:sz w:val="21"/>
              </w:rPr>
              <w:tab/>
            </w:r>
            <w:r w:rsidR="00335D1D" w:rsidRPr="000A43B1">
              <w:rPr>
                <w:rStyle w:val="a9"/>
                <w:rFonts w:ascii="Times New Roman" w:eastAsia="黑体" w:hAnsi="Times New Roman"/>
                <w:noProof/>
              </w:rPr>
              <w:t>BUAPP</w:t>
            </w:r>
            <w:r w:rsidR="00335D1D" w:rsidRPr="000A43B1">
              <w:rPr>
                <w:rStyle w:val="a9"/>
                <w:rFonts w:ascii="Times New Roman" w:eastAsia="黑体" w:hAnsi="Times New Roman" w:hint="eastAsia"/>
                <w:noProof/>
              </w:rPr>
              <w:t>下载方式</w:t>
            </w:r>
            <w:r w:rsidR="00335D1D">
              <w:rPr>
                <w:noProof/>
                <w:webHidden/>
              </w:rPr>
              <w:tab/>
            </w:r>
            <w:r w:rsidR="00335D1D">
              <w:rPr>
                <w:noProof/>
                <w:webHidden/>
              </w:rPr>
              <w:fldChar w:fldCharType="begin"/>
            </w:r>
            <w:r w:rsidR="00335D1D">
              <w:rPr>
                <w:noProof/>
                <w:webHidden/>
              </w:rPr>
              <w:instrText xml:space="preserve"> PAGEREF _Toc460319180 \h </w:instrText>
            </w:r>
            <w:r w:rsidR="00335D1D">
              <w:rPr>
                <w:noProof/>
                <w:webHidden/>
              </w:rPr>
            </w:r>
            <w:r w:rsidR="00335D1D">
              <w:rPr>
                <w:noProof/>
                <w:webHidden/>
              </w:rPr>
              <w:fldChar w:fldCharType="separate"/>
            </w:r>
            <w:r w:rsidR="00335D1D">
              <w:rPr>
                <w:noProof/>
                <w:webHidden/>
              </w:rPr>
              <w:t>10</w:t>
            </w:r>
            <w:r w:rsidR="00335D1D">
              <w:rPr>
                <w:noProof/>
                <w:webHidden/>
              </w:rPr>
              <w:fldChar w:fldCharType="end"/>
            </w:r>
          </w:hyperlink>
        </w:p>
        <w:p w:rsidR="00335D1D" w:rsidRDefault="007D6414">
          <w:pPr>
            <w:pStyle w:val="20"/>
            <w:tabs>
              <w:tab w:val="right" w:leader="dot" w:pos="8296"/>
            </w:tabs>
            <w:rPr>
              <w:rFonts w:cstheme="minorBidi"/>
              <w:noProof/>
              <w:kern w:val="2"/>
              <w:sz w:val="21"/>
            </w:rPr>
          </w:pPr>
          <w:hyperlink w:anchor="_Toc460319181" w:history="1">
            <w:r w:rsidR="00335D1D" w:rsidRPr="000A43B1">
              <w:rPr>
                <w:rStyle w:val="a9"/>
                <w:rFonts w:ascii="Times New Roman" w:eastAsia="仿宋_GB2312" w:hAnsi="Times New Roman" w:hint="eastAsia"/>
                <w:noProof/>
              </w:rPr>
              <w:t>（一）安卓系统试用版本下载</w:t>
            </w:r>
            <w:r w:rsidR="00335D1D">
              <w:rPr>
                <w:noProof/>
                <w:webHidden/>
              </w:rPr>
              <w:tab/>
            </w:r>
            <w:r w:rsidR="00335D1D">
              <w:rPr>
                <w:noProof/>
                <w:webHidden/>
              </w:rPr>
              <w:fldChar w:fldCharType="begin"/>
            </w:r>
            <w:r w:rsidR="00335D1D">
              <w:rPr>
                <w:noProof/>
                <w:webHidden/>
              </w:rPr>
              <w:instrText xml:space="preserve"> PAGEREF _Toc460319181 \h </w:instrText>
            </w:r>
            <w:r w:rsidR="00335D1D">
              <w:rPr>
                <w:noProof/>
                <w:webHidden/>
              </w:rPr>
            </w:r>
            <w:r w:rsidR="00335D1D">
              <w:rPr>
                <w:noProof/>
                <w:webHidden/>
              </w:rPr>
              <w:fldChar w:fldCharType="separate"/>
            </w:r>
            <w:r w:rsidR="00335D1D">
              <w:rPr>
                <w:noProof/>
                <w:webHidden/>
              </w:rPr>
              <w:t>10</w:t>
            </w:r>
            <w:r w:rsidR="00335D1D">
              <w:rPr>
                <w:noProof/>
                <w:webHidden/>
              </w:rPr>
              <w:fldChar w:fldCharType="end"/>
            </w:r>
          </w:hyperlink>
        </w:p>
        <w:p w:rsidR="00335D1D" w:rsidRDefault="007D6414">
          <w:pPr>
            <w:pStyle w:val="20"/>
            <w:tabs>
              <w:tab w:val="right" w:leader="dot" w:pos="8296"/>
            </w:tabs>
            <w:rPr>
              <w:rFonts w:cstheme="minorBidi"/>
              <w:noProof/>
              <w:kern w:val="2"/>
              <w:sz w:val="21"/>
            </w:rPr>
          </w:pPr>
          <w:hyperlink w:anchor="_Toc460319182" w:history="1">
            <w:r w:rsidR="00335D1D" w:rsidRPr="000A43B1">
              <w:rPr>
                <w:rStyle w:val="a9"/>
                <w:rFonts w:ascii="Times New Roman" w:eastAsia="仿宋_GB2312" w:hAnsi="Times New Roman" w:hint="eastAsia"/>
                <w:noProof/>
              </w:rPr>
              <w:t>（二）</w:t>
            </w:r>
            <w:r w:rsidR="00335D1D" w:rsidRPr="000A43B1">
              <w:rPr>
                <w:rStyle w:val="a9"/>
                <w:rFonts w:ascii="Times New Roman" w:eastAsia="仿宋_GB2312" w:hAnsi="Times New Roman"/>
                <w:noProof/>
              </w:rPr>
              <w:t>iOS</w:t>
            </w:r>
            <w:r w:rsidR="00335D1D" w:rsidRPr="000A43B1">
              <w:rPr>
                <w:rStyle w:val="a9"/>
                <w:rFonts w:ascii="Times New Roman" w:eastAsia="仿宋_GB2312" w:hAnsi="Times New Roman" w:hint="eastAsia"/>
                <w:noProof/>
              </w:rPr>
              <w:t>系统试用版本下载</w:t>
            </w:r>
            <w:r w:rsidR="00335D1D">
              <w:rPr>
                <w:noProof/>
                <w:webHidden/>
              </w:rPr>
              <w:tab/>
            </w:r>
            <w:r w:rsidR="00335D1D">
              <w:rPr>
                <w:noProof/>
                <w:webHidden/>
              </w:rPr>
              <w:fldChar w:fldCharType="begin"/>
            </w:r>
            <w:r w:rsidR="00335D1D">
              <w:rPr>
                <w:noProof/>
                <w:webHidden/>
              </w:rPr>
              <w:instrText xml:space="preserve"> PAGEREF _Toc460319182 \h </w:instrText>
            </w:r>
            <w:r w:rsidR="00335D1D">
              <w:rPr>
                <w:noProof/>
                <w:webHidden/>
              </w:rPr>
            </w:r>
            <w:r w:rsidR="00335D1D">
              <w:rPr>
                <w:noProof/>
                <w:webHidden/>
              </w:rPr>
              <w:fldChar w:fldCharType="separate"/>
            </w:r>
            <w:r w:rsidR="00335D1D">
              <w:rPr>
                <w:noProof/>
                <w:webHidden/>
              </w:rPr>
              <w:t>10</w:t>
            </w:r>
            <w:r w:rsidR="00335D1D">
              <w:rPr>
                <w:noProof/>
                <w:webHidden/>
              </w:rPr>
              <w:fldChar w:fldCharType="end"/>
            </w:r>
          </w:hyperlink>
        </w:p>
        <w:p w:rsidR="00335D1D" w:rsidRDefault="007D6414">
          <w:pPr>
            <w:pStyle w:val="10"/>
            <w:tabs>
              <w:tab w:val="left" w:pos="840"/>
              <w:tab w:val="right" w:leader="dot" w:pos="8296"/>
            </w:tabs>
            <w:rPr>
              <w:rFonts w:cstheme="minorBidi"/>
              <w:noProof/>
              <w:kern w:val="2"/>
              <w:sz w:val="21"/>
            </w:rPr>
          </w:pPr>
          <w:hyperlink w:anchor="_Toc460319183" w:history="1">
            <w:r w:rsidR="00335D1D" w:rsidRPr="000A43B1">
              <w:rPr>
                <w:rStyle w:val="a9"/>
                <w:rFonts w:ascii="黑体" w:eastAsia="黑体" w:hAnsi="Times New Roman" w:hint="eastAsia"/>
                <w:noProof/>
              </w:rPr>
              <w:t>五、</w:t>
            </w:r>
            <w:r w:rsidR="00335D1D">
              <w:rPr>
                <w:rFonts w:cstheme="minorBidi"/>
                <w:noProof/>
                <w:kern w:val="2"/>
                <w:sz w:val="21"/>
              </w:rPr>
              <w:tab/>
            </w:r>
            <w:r w:rsidR="00335D1D" w:rsidRPr="000A43B1">
              <w:rPr>
                <w:rStyle w:val="a9"/>
                <w:rFonts w:ascii="Times New Roman" w:eastAsia="黑体" w:hAnsi="Times New Roman" w:hint="eastAsia"/>
                <w:noProof/>
              </w:rPr>
              <w:t>咨询联系电话</w:t>
            </w:r>
            <w:r w:rsidR="00335D1D">
              <w:rPr>
                <w:noProof/>
                <w:webHidden/>
              </w:rPr>
              <w:tab/>
            </w:r>
            <w:r w:rsidR="00335D1D">
              <w:rPr>
                <w:noProof/>
                <w:webHidden/>
              </w:rPr>
              <w:fldChar w:fldCharType="begin"/>
            </w:r>
            <w:r w:rsidR="00335D1D">
              <w:rPr>
                <w:noProof/>
                <w:webHidden/>
              </w:rPr>
              <w:instrText xml:space="preserve"> PAGEREF _Toc460319183 \h </w:instrText>
            </w:r>
            <w:r w:rsidR="00335D1D">
              <w:rPr>
                <w:noProof/>
                <w:webHidden/>
              </w:rPr>
            </w:r>
            <w:r w:rsidR="00335D1D">
              <w:rPr>
                <w:noProof/>
                <w:webHidden/>
              </w:rPr>
              <w:fldChar w:fldCharType="separate"/>
            </w:r>
            <w:r w:rsidR="00335D1D">
              <w:rPr>
                <w:noProof/>
                <w:webHidden/>
              </w:rPr>
              <w:t>11</w:t>
            </w:r>
            <w:r w:rsidR="00335D1D">
              <w:rPr>
                <w:noProof/>
                <w:webHidden/>
              </w:rPr>
              <w:fldChar w:fldCharType="end"/>
            </w:r>
          </w:hyperlink>
        </w:p>
        <w:p w:rsidR="00335D1D" w:rsidRDefault="007D6414">
          <w:pPr>
            <w:pStyle w:val="10"/>
            <w:tabs>
              <w:tab w:val="right" w:leader="dot" w:pos="8296"/>
            </w:tabs>
            <w:rPr>
              <w:rFonts w:cstheme="minorBidi"/>
              <w:noProof/>
              <w:kern w:val="2"/>
              <w:sz w:val="21"/>
            </w:rPr>
          </w:pPr>
          <w:hyperlink w:anchor="_Toc460319184" w:history="1">
            <w:r w:rsidR="00335D1D" w:rsidRPr="000A43B1">
              <w:rPr>
                <w:rStyle w:val="a9"/>
                <w:rFonts w:ascii="Times New Roman" w:eastAsia="黑体" w:hAnsi="Times New Roman" w:hint="eastAsia"/>
                <w:noProof/>
              </w:rPr>
              <w:t>附件一</w:t>
            </w:r>
            <w:r w:rsidR="00335D1D" w:rsidRPr="000A43B1">
              <w:rPr>
                <w:rStyle w:val="a9"/>
                <w:rFonts w:ascii="Times New Roman" w:eastAsia="黑体" w:hAnsi="Times New Roman"/>
                <w:noProof/>
              </w:rPr>
              <w:t xml:space="preserve"> </w:t>
            </w:r>
            <w:r w:rsidR="00335D1D" w:rsidRPr="000A43B1">
              <w:rPr>
                <w:rStyle w:val="a9"/>
                <w:rFonts w:ascii="Times New Roman" w:eastAsia="黑体" w:hAnsi="Times New Roman" w:hint="eastAsia"/>
                <w:noProof/>
              </w:rPr>
              <w:t>电信普遍服务相关标准原文下载地址</w:t>
            </w:r>
            <w:r w:rsidR="00335D1D">
              <w:rPr>
                <w:noProof/>
                <w:webHidden/>
              </w:rPr>
              <w:tab/>
            </w:r>
            <w:r w:rsidR="00335D1D">
              <w:rPr>
                <w:noProof/>
                <w:webHidden/>
              </w:rPr>
              <w:fldChar w:fldCharType="begin"/>
            </w:r>
            <w:r w:rsidR="00335D1D">
              <w:rPr>
                <w:noProof/>
                <w:webHidden/>
              </w:rPr>
              <w:instrText xml:space="preserve"> PAGEREF _Toc460319184 \h </w:instrText>
            </w:r>
            <w:r w:rsidR="00335D1D">
              <w:rPr>
                <w:noProof/>
                <w:webHidden/>
              </w:rPr>
            </w:r>
            <w:r w:rsidR="00335D1D">
              <w:rPr>
                <w:noProof/>
                <w:webHidden/>
              </w:rPr>
              <w:fldChar w:fldCharType="separate"/>
            </w:r>
            <w:r w:rsidR="00335D1D">
              <w:rPr>
                <w:noProof/>
                <w:webHidden/>
              </w:rPr>
              <w:t>12</w:t>
            </w:r>
            <w:r w:rsidR="00335D1D">
              <w:rPr>
                <w:noProof/>
                <w:webHidden/>
              </w:rPr>
              <w:fldChar w:fldCharType="end"/>
            </w:r>
          </w:hyperlink>
        </w:p>
        <w:p w:rsidR="00335D1D" w:rsidRDefault="007D6414">
          <w:pPr>
            <w:pStyle w:val="10"/>
            <w:tabs>
              <w:tab w:val="right" w:leader="dot" w:pos="8296"/>
            </w:tabs>
            <w:rPr>
              <w:rFonts w:cstheme="minorBidi"/>
              <w:noProof/>
              <w:kern w:val="2"/>
              <w:sz w:val="21"/>
            </w:rPr>
          </w:pPr>
          <w:hyperlink w:anchor="_Toc460319185" w:history="1">
            <w:r w:rsidR="00335D1D" w:rsidRPr="000A43B1">
              <w:rPr>
                <w:rStyle w:val="a9"/>
                <w:rFonts w:ascii="Times New Roman" w:eastAsia="黑体" w:hAnsi="Times New Roman" w:hint="eastAsia"/>
                <w:noProof/>
              </w:rPr>
              <w:t>附件二</w:t>
            </w:r>
            <w:r w:rsidR="00335D1D" w:rsidRPr="000A43B1">
              <w:rPr>
                <w:rStyle w:val="a9"/>
                <w:rFonts w:ascii="Times New Roman" w:eastAsia="黑体" w:hAnsi="Times New Roman"/>
                <w:noProof/>
              </w:rPr>
              <w:t xml:space="preserve"> </w:t>
            </w:r>
            <w:r w:rsidR="00335D1D" w:rsidRPr="000A43B1">
              <w:rPr>
                <w:rStyle w:val="a9"/>
                <w:rFonts w:ascii="Times New Roman" w:eastAsia="黑体" w:hAnsi="Times New Roman" w:hint="eastAsia"/>
                <w:noProof/>
              </w:rPr>
              <w:t>常见问题</w:t>
            </w:r>
            <w:r w:rsidR="00335D1D">
              <w:rPr>
                <w:noProof/>
                <w:webHidden/>
              </w:rPr>
              <w:tab/>
            </w:r>
            <w:r w:rsidR="00335D1D">
              <w:rPr>
                <w:noProof/>
                <w:webHidden/>
              </w:rPr>
              <w:fldChar w:fldCharType="begin"/>
            </w:r>
            <w:r w:rsidR="00335D1D">
              <w:rPr>
                <w:noProof/>
                <w:webHidden/>
              </w:rPr>
              <w:instrText xml:space="preserve"> PAGEREF _Toc460319185 \h </w:instrText>
            </w:r>
            <w:r w:rsidR="00335D1D">
              <w:rPr>
                <w:noProof/>
                <w:webHidden/>
              </w:rPr>
            </w:r>
            <w:r w:rsidR="00335D1D">
              <w:rPr>
                <w:noProof/>
                <w:webHidden/>
              </w:rPr>
              <w:fldChar w:fldCharType="separate"/>
            </w:r>
            <w:r w:rsidR="00335D1D">
              <w:rPr>
                <w:noProof/>
                <w:webHidden/>
              </w:rPr>
              <w:t>13</w:t>
            </w:r>
            <w:r w:rsidR="00335D1D">
              <w:rPr>
                <w:noProof/>
                <w:webHidden/>
              </w:rPr>
              <w:fldChar w:fldCharType="end"/>
            </w:r>
          </w:hyperlink>
        </w:p>
        <w:p w:rsidR="00B126F0" w:rsidRPr="007D43F3" w:rsidRDefault="00B126F0" w:rsidP="00FD3022">
          <w:pPr>
            <w:adjustRightInd w:val="0"/>
            <w:snapToGrid w:val="0"/>
            <w:spacing w:line="360" w:lineRule="auto"/>
            <w:rPr>
              <w:rFonts w:ascii="Times New Roman" w:hAnsi="Times New Roman"/>
              <w:sz w:val="32"/>
              <w:szCs w:val="32"/>
            </w:rPr>
          </w:pPr>
          <w:r w:rsidRPr="007D43F3">
            <w:rPr>
              <w:rFonts w:ascii="Times New Roman" w:hAnsi="Times New Roman"/>
              <w:b/>
              <w:bCs/>
              <w:sz w:val="32"/>
              <w:szCs w:val="32"/>
              <w:lang w:val="zh-CN"/>
            </w:rPr>
            <w:fldChar w:fldCharType="end"/>
          </w:r>
        </w:p>
      </w:sdtContent>
    </w:sdt>
    <w:p w:rsidR="00210079" w:rsidRPr="007D43F3" w:rsidRDefault="00210079" w:rsidP="00FD3022">
      <w:pPr>
        <w:widowControl/>
        <w:adjustRightInd w:val="0"/>
        <w:snapToGrid w:val="0"/>
        <w:spacing w:line="360" w:lineRule="auto"/>
        <w:jc w:val="left"/>
        <w:rPr>
          <w:rFonts w:ascii="Times New Roman" w:hAnsi="Times New Roman"/>
        </w:rPr>
        <w:sectPr w:rsidR="00210079" w:rsidRPr="007D43F3" w:rsidSect="00C24E71">
          <w:footerReference w:type="first" r:id="rId14"/>
          <w:pgSz w:w="11906" w:h="16838"/>
          <w:pgMar w:top="1440" w:right="1800" w:bottom="1440" w:left="1800" w:header="851" w:footer="992" w:gutter="0"/>
          <w:pgNumType w:start="1"/>
          <w:cols w:space="425"/>
          <w:titlePg/>
          <w:docGrid w:type="lines" w:linePitch="312"/>
        </w:sectPr>
      </w:pPr>
    </w:p>
    <w:p w:rsidR="0082771C" w:rsidRPr="00FC6B91" w:rsidRDefault="0082771C" w:rsidP="00FD3022">
      <w:pPr>
        <w:pStyle w:val="1"/>
        <w:numPr>
          <w:ilvl w:val="0"/>
          <w:numId w:val="1"/>
        </w:numPr>
        <w:adjustRightInd w:val="0"/>
        <w:snapToGrid w:val="0"/>
        <w:spacing w:before="0" w:after="0" w:line="360" w:lineRule="auto"/>
        <w:rPr>
          <w:rFonts w:ascii="Times New Roman" w:eastAsia="楷体_GB2312" w:hAnsi="Times New Roman"/>
          <w:sz w:val="28"/>
          <w:szCs w:val="30"/>
        </w:rPr>
      </w:pPr>
      <w:bookmarkStart w:id="15" w:name="_Toc460319169"/>
      <w:r w:rsidRPr="00FC6B91">
        <w:rPr>
          <w:rFonts w:ascii="Times New Roman" w:eastAsia="黑体" w:hAnsi="Times New Roman" w:hint="eastAsia"/>
          <w:sz w:val="28"/>
          <w:szCs w:val="30"/>
        </w:rPr>
        <w:t>电信普遍服务</w:t>
      </w:r>
      <w:r w:rsidR="00490F19" w:rsidRPr="00FC6B91">
        <w:rPr>
          <w:rFonts w:ascii="Times New Roman" w:eastAsia="黑体" w:hAnsi="Times New Roman" w:hint="eastAsia"/>
          <w:sz w:val="28"/>
          <w:szCs w:val="30"/>
        </w:rPr>
        <w:t>质量</w:t>
      </w:r>
      <w:r w:rsidRPr="00FC6B91">
        <w:rPr>
          <w:rFonts w:ascii="Times New Roman" w:eastAsia="黑体" w:hAnsi="Times New Roman" w:hint="eastAsia"/>
          <w:sz w:val="28"/>
          <w:szCs w:val="30"/>
        </w:rPr>
        <w:t>管理系统</w:t>
      </w:r>
      <w:r w:rsidR="007E53BD" w:rsidRPr="00FC6B91">
        <w:rPr>
          <w:rFonts w:ascii="Times New Roman" w:eastAsia="黑体" w:hAnsi="Times New Roman" w:hint="eastAsia"/>
          <w:sz w:val="28"/>
          <w:szCs w:val="30"/>
        </w:rPr>
        <w:t>简介</w:t>
      </w:r>
      <w:bookmarkEnd w:id="15"/>
    </w:p>
    <w:p w:rsidR="00AA0668" w:rsidRPr="00FC6B91" w:rsidRDefault="004D0660" w:rsidP="00FC6B91">
      <w:pPr>
        <w:adjustRightInd w:val="0"/>
        <w:snapToGrid w:val="0"/>
        <w:spacing w:line="360" w:lineRule="auto"/>
        <w:ind w:firstLineChars="200" w:firstLine="560"/>
        <w:rPr>
          <w:rFonts w:ascii="Times New Roman" w:eastAsia="仿宋_GB2312" w:hAnsi="Times New Roman"/>
          <w:sz w:val="28"/>
          <w:szCs w:val="32"/>
        </w:rPr>
      </w:pPr>
      <w:r w:rsidRPr="00FC6B91">
        <w:rPr>
          <w:rFonts w:ascii="Times New Roman" w:eastAsia="仿宋_GB2312" w:hAnsi="Times New Roman" w:hint="eastAsia"/>
          <w:sz w:val="28"/>
          <w:szCs w:val="32"/>
        </w:rPr>
        <w:t>2015</w:t>
      </w:r>
      <w:r w:rsidRPr="00FC6B91">
        <w:rPr>
          <w:rFonts w:ascii="Times New Roman" w:eastAsia="仿宋_GB2312" w:hAnsi="Times New Roman" w:hint="eastAsia"/>
          <w:sz w:val="28"/>
          <w:szCs w:val="32"/>
        </w:rPr>
        <w:t>年</w:t>
      </w:r>
      <w:r w:rsidRPr="00FC6B91">
        <w:rPr>
          <w:rFonts w:ascii="Times New Roman" w:eastAsia="仿宋_GB2312" w:hAnsi="Times New Roman" w:hint="eastAsia"/>
          <w:sz w:val="28"/>
          <w:szCs w:val="32"/>
        </w:rPr>
        <w:t>12</w:t>
      </w:r>
      <w:r w:rsidRPr="00FC6B91">
        <w:rPr>
          <w:rFonts w:ascii="Times New Roman" w:eastAsia="仿宋_GB2312" w:hAnsi="Times New Roman" w:hint="eastAsia"/>
          <w:sz w:val="28"/>
          <w:szCs w:val="32"/>
        </w:rPr>
        <w:t>月，财政部和工业和信息化部两部委下发《关于开展电信普遍服务试点工作的通知》（</w:t>
      </w:r>
      <w:proofErr w:type="gramStart"/>
      <w:r w:rsidRPr="00FC6B91">
        <w:rPr>
          <w:rFonts w:ascii="Times New Roman" w:eastAsia="仿宋_GB2312" w:hAnsi="Times New Roman" w:hint="eastAsia"/>
          <w:sz w:val="28"/>
          <w:szCs w:val="32"/>
        </w:rPr>
        <w:t>财建〔</w:t>
      </w:r>
      <w:r w:rsidRPr="00FC6B91">
        <w:rPr>
          <w:rFonts w:ascii="Times New Roman" w:eastAsia="仿宋_GB2312" w:hAnsi="Times New Roman" w:hint="eastAsia"/>
          <w:sz w:val="28"/>
          <w:szCs w:val="32"/>
        </w:rPr>
        <w:t>2015</w:t>
      </w:r>
      <w:r w:rsidRPr="00FC6B91">
        <w:rPr>
          <w:rFonts w:ascii="Times New Roman" w:eastAsia="仿宋_GB2312" w:hAnsi="Times New Roman" w:hint="eastAsia"/>
          <w:sz w:val="28"/>
          <w:szCs w:val="32"/>
        </w:rPr>
        <w:t>〕</w:t>
      </w:r>
      <w:proofErr w:type="gramEnd"/>
      <w:r w:rsidRPr="00FC6B91">
        <w:rPr>
          <w:rFonts w:ascii="Times New Roman" w:eastAsia="仿宋_GB2312" w:hAnsi="Times New Roman" w:hint="eastAsia"/>
          <w:sz w:val="28"/>
          <w:szCs w:val="32"/>
        </w:rPr>
        <w:t>1032</w:t>
      </w:r>
      <w:r w:rsidRPr="00FC6B91">
        <w:rPr>
          <w:rFonts w:ascii="Times New Roman" w:eastAsia="仿宋_GB2312" w:hAnsi="Times New Roman" w:hint="eastAsia"/>
          <w:sz w:val="28"/>
          <w:szCs w:val="32"/>
        </w:rPr>
        <w:t>号），正式在我国启动电信普遍服务试点工作。</w:t>
      </w:r>
      <w:r w:rsidR="00B47A1C" w:rsidRPr="00FC6B91">
        <w:rPr>
          <w:rFonts w:ascii="Times New Roman" w:eastAsia="仿宋_GB2312" w:hAnsi="Times New Roman" w:hint="eastAsia"/>
          <w:sz w:val="28"/>
          <w:szCs w:val="32"/>
        </w:rPr>
        <w:t>为确保承担试点工作企业按照电信普遍服务机制要求开展宽带基础设施的建设和维护，</w:t>
      </w:r>
      <w:r w:rsidR="002450C1" w:rsidRPr="00FC6B91">
        <w:rPr>
          <w:rFonts w:ascii="Times New Roman" w:eastAsia="仿宋_GB2312" w:hAnsi="Times New Roman" w:hint="eastAsia"/>
          <w:sz w:val="28"/>
          <w:szCs w:val="32"/>
        </w:rPr>
        <w:t>有效提供宽带服务；</w:t>
      </w:r>
      <w:r w:rsidR="005E4235" w:rsidRPr="00FC6B91">
        <w:rPr>
          <w:rFonts w:ascii="Times New Roman" w:eastAsia="仿宋_GB2312" w:hAnsi="Times New Roman" w:hint="eastAsia"/>
          <w:sz w:val="28"/>
          <w:szCs w:val="32"/>
        </w:rPr>
        <w:t>并</w:t>
      </w:r>
      <w:r w:rsidR="00B47A1C" w:rsidRPr="00FC6B91">
        <w:rPr>
          <w:rFonts w:ascii="Times New Roman" w:eastAsia="仿宋_GB2312" w:hAnsi="Times New Roman" w:hint="eastAsia"/>
          <w:sz w:val="28"/>
          <w:szCs w:val="32"/>
        </w:rPr>
        <w:t>确保电信普遍服务资金的</w:t>
      </w:r>
      <w:r w:rsidR="005E4235" w:rsidRPr="00FC6B91">
        <w:rPr>
          <w:rFonts w:ascii="Times New Roman" w:eastAsia="仿宋_GB2312" w:hAnsi="Times New Roman" w:hint="eastAsia"/>
          <w:sz w:val="28"/>
          <w:szCs w:val="32"/>
        </w:rPr>
        <w:t>有效</w:t>
      </w:r>
      <w:r w:rsidR="00B47A1C" w:rsidRPr="00FC6B91">
        <w:rPr>
          <w:rFonts w:ascii="Times New Roman" w:eastAsia="仿宋_GB2312" w:hAnsi="Times New Roman" w:hint="eastAsia"/>
          <w:sz w:val="28"/>
          <w:szCs w:val="32"/>
        </w:rPr>
        <w:t>使用，</w:t>
      </w:r>
      <w:r w:rsidR="005E4235" w:rsidRPr="00FC6B91">
        <w:rPr>
          <w:rFonts w:ascii="Times New Roman" w:eastAsia="仿宋_GB2312" w:hAnsi="Times New Roman" w:hint="eastAsia"/>
          <w:sz w:val="28"/>
          <w:szCs w:val="32"/>
        </w:rPr>
        <w:t>中国信息通信研究院按照《宽带普遍服务质量管理系统总体要求》（</w:t>
      </w:r>
      <w:r w:rsidR="005E4235" w:rsidRPr="00FC6B91">
        <w:rPr>
          <w:rFonts w:ascii="Times New Roman" w:eastAsia="仿宋_GB2312" w:hAnsi="Times New Roman" w:hint="eastAsia"/>
          <w:sz w:val="28"/>
          <w:szCs w:val="32"/>
        </w:rPr>
        <w:t>YD/T 3058-2016</w:t>
      </w:r>
      <w:r w:rsidR="005E4235" w:rsidRPr="00FC6B91">
        <w:rPr>
          <w:rFonts w:ascii="Times New Roman" w:eastAsia="仿宋_GB2312" w:hAnsi="Times New Roman" w:hint="eastAsia"/>
          <w:sz w:val="28"/>
          <w:szCs w:val="32"/>
        </w:rPr>
        <w:t>）和《宽带普遍服务专用固定客户端设备技术要求》（</w:t>
      </w:r>
      <w:r w:rsidR="005E4235" w:rsidRPr="00FC6B91">
        <w:rPr>
          <w:rFonts w:ascii="Times New Roman" w:eastAsia="仿宋_GB2312" w:hAnsi="Times New Roman" w:hint="eastAsia"/>
          <w:sz w:val="28"/>
          <w:szCs w:val="32"/>
        </w:rPr>
        <w:t>YD/T 3059-2016</w:t>
      </w:r>
      <w:r w:rsidR="005E4235" w:rsidRPr="00FC6B91">
        <w:rPr>
          <w:rFonts w:ascii="Times New Roman" w:eastAsia="仿宋_GB2312" w:hAnsi="Times New Roman" w:hint="eastAsia"/>
          <w:sz w:val="28"/>
          <w:szCs w:val="32"/>
        </w:rPr>
        <w:t>）两项通信行业标准要</w:t>
      </w:r>
      <w:r w:rsidR="003C78DC" w:rsidRPr="00FC6B91">
        <w:rPr>
          <w:rFonts w:ascii="Times New Roman" w:eastAsia="仿宋_GB2312" w:hAnsi="Times New Roman" w:hint="eastAsia"/>
          <w:sz w:val="28"/>
          <w:szCs w:val="32"/>
        </w:rPr>
        <w:t>求，开发了我国电信普遍服务质量管理系统。电信普遍服务质量管理系统</w:t>
      </w:r>
      <w:r w:rsidR="005D3EF4" w:rsidRPr="00FC6B91">
        <w:rPr>
          <w:rFonts w:ascii="Times New Roman" w:eastAsia="仿宋_GB2312" w:hAnsi="Times New Roman" w:hint="eastAsia"/>
          <w:sz w:val="28"/>
          <w:szCs w:val="32"/>
        </w:rPr>
        <w:t>通过对普遍服务资金支持下获得宽带服务地区的宽带用户、网络开通、业务发展和使用情况、速率情况进行数据采集、统计和分析</w:t>
      </w:r>
      <w:r w:rsidR="00797F71" w:rsidRPr="00FC6B91">
        <w:rPr>
          <w:rFonts w:ascii="Times New Roman" w:eastAsia="仿宋_GB2312" w:hAnsi="Times New Roman" w:hint="eastAsia"/>
          <w:sz w:val="28"/>
          <w:szCs w:val="32"/>
        </w:rPr>
        <w:t>，客观</w:t>
      </w:r>
      <w:r w:rsidR="003C78DC" w:rsidRPr="00FC6B91">
        <w:rPr>
          <w:rFonts w:ascii="Times New Roman" w:eastAsia="仿宋_GB2312" w:hAnsi="Times New Roman" w:hint="eastAsia"/>
          <w:sz w:val="28"/>
          <w:szCs w:val="32"/>
        </w:rPr>
        <w:t>反映电信普遍服务实施状况，</w:t>
      </w:r>
      <w:r w:rsidR="00797F71" w:rsidRPr="00FC6B91">
        <w:rPr>
          <w:rFonts w:ascii="Times New Roman" w:eastAsia="仿宋_GB2312" w:hAnsi="Times New Roman" w:hint="eastAsia"/>
          <w:sz w:val="28"/>
          <w:szCs w:val="32"/>
        </w:rPr>
        <w:t>为政府主管部门开展电信普遍服务试点工程验收和工程质量管理，全面评估电信普遍服务实施效果提供重要依据。</w:t>
      </w:r>
    </w:p>
    <w:p w:rsidR="0082771C" w:rsidRPr="00FC6B91" w:rsidRDefault="0082771C" w:rsidP="00FD3022">
      <w:pPr>
        <w:adjustRightInd w:val="0"/>
        <w:snapToGrid w:val="0"/>
        <w:spacing w:line="360" w:lineRule="auto"/>
        <w:rPr>
          <w:rFonts w:ascii="Times New Roman" w:hAnsi="Times New Roman"/>
          <w:sz w:val="20"/>
        </w:rPr>
      </w:pPr>
    </w:p>
    <w:p w:rsidR="00F82709" w:rsidRPr="00FC6B91" w:rsidRDefault="00FA3D0E" w:rsidP="00FD3022">
      <w:pPr>
        <w:pStyle w:val="1"/>
        <w:numPr>
          <w:ilvl w:val="0"/>
          <w:numId w:val="1"/>
        </w:numPr>
        <w:adjustRightInd w:val="0"/>
        <w:snapToGrid w:val="0"/>
        <w:spacing w:before="0" w:after="0" w:line="360" w:lineRule="auto"/>
        <w:rPr>
          <w:rFonts w:ascii="Times New Roman" w:eastAsia="黑体" w:hAnsi="Times New Roman"/>
          <w:sz w:val="28"/>
          <w:szCs w:val="30"/>
        </w:rPr>
      </w:pPr>
      <w:bookmarkStart w:id="16" w:name="_Toc460319170"/>
      <w:r w:rsidRPr="00FC6B91">
        <w:rPr>
          <w:rFonts w:ascii="Times New Roman" w:eastAsia="黑体" w:hAnsi="Times New Roman" w:hint="eastAsia"/>
          <w:sz w:val="28"/>
          <w:szCs w:val="30"/>
        </w:rPr>
        <w:t>电信</w:t>
      </w:r>
      <w:r w:rsidR="00D5085E" w:rsidRPr="00FC6B91">
        <w:rPr>
          <w:rFonts w:ascii="Times New Roman" w:eastAsia="黑体" w:hAnsi="Times New Roman" w:hint="eastAsia"/>
          <w:sz w:val="28"/>
          <w:szCs w:val="30"/>
        </w:rPr>
        <w:t>普遍服务专用用户端设备装配</w:t>
      </w:r>
      <w:r w:rsidR="0082771C" w:rsidRPr="00FC6B91">
        <w:rPr>
          <w:rFonts w:ascii="Times New Roman" w:eastAsia="黑体" w:hAnsi="Times New Roman" w:hint="eastAsia"/>
          <w:sz w:val="28"/>
          <w:szCs w:val="30"/>
        </w:rPr>
        <w:t>操作流程</w:t>
      </w:r>
      <w:bookmarkEnd w:id="16"/>
    </w:p>
    <w:p w:rsidR="00D22127" w:rsidRPr="00FC6B91" w:rsidRDefault="009629D5" w:rsidP="00FC6B91">
      <w:pPr>
        <w:pStyle w:val="2"/>
        <w:adjustRightInd w:val="0"/>
        <w:snapToGrid w:val="0"/>
        <w:spacing w:line="360" w:lineRule="auto"/>
        <w:ind w:firstLineChars="150" w:firstLine="422"/>
        <w:rPr>
          <w:rFonts w:ascii="Times New Roman" w:eastAsia="仿宋_GB2312" w:hAnsi="Times New Roman"/>
          <w:sz w:val="28"/>
        </w:rPr>
      </w:pPr>
      <w:bookmarkStart w:id="17" w:name="_Toc460319171"/>
      <w:r w:rsidRPr="00FC6B91">
        <w:rPr>
          <w:rFonts w:ascii="Times New Roman" w:eastAsia="仿宋_GB2312" w:hAnsi="Times New Roman" w:hint="eastAsia"/>
          <w:sz w:val="28"/>
        </w:rPr>
        <w:t>（一）</w:t>
      </w:r>
      <w:r w:rsidR="00D22127" w:rsidRPr="00FC6B91">
        <w:rPr>
          <w:rFonts w:ascii="Times New Roman" w:eastAsia="仿宋_GB2312" w:hAnsi="Times New Roman" w:hint="eastAsia"/>
          <w:sz w:val="28"/>
        </w:rPr>
        <w:t>操作方式</w:t>
      </w:r>
      <w:bookmarkEnd w:id="17"/>
    </w:p>
    <w:p w:rsidR="00D34623" w:rsidRPr="00FC6B91" w:rsidRDefault="00D34623"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宽带普遍服务</w:t>
      </w:r>
      <w:r w:rsidR="00D22127" w:rsidRPr="00FC6B91">
        <w:rPr>
          <w:rFonts w:ascii="Times New Roman" w:eastAsia="仿宋_GB2312" w:hAnsi="Times New Roman" w:hint="eastAsia"/>
          <w:sz w:val="28"/>
          <w:szCs w:val="30"/>
        </w:rPr>
        <w:t>专用用户端设备装配</w:t>
      </w:r>
      <w:r w:rsidRPr="00FC6B91">
        <w:rPr>
          <w:rFonts w:ascii="Times New Roman" w:eastAsia="仿宋_GB2312" w:hAnsi="Times New Roman" w:hint="eastAsia"/>
          <w:sz w:val="28"/>
          <w:szCs w:val="30"/>
        </w:rPr>
        <w:t>可以通过两种操作方式进行：运营</w:t>
      </w:r>
      <w:proofErr w:type="gramStart"/>
      <w:r w:rsidRPr="00FC6B91">
        <w:rPr>
          <w:rFonts w:ascii="Times New Roman" w:eastAsia="仿宋_GB2312" w:hAnsi="Times New Roman" w:hint="eastAsia"/>
          <w:sz w:val="28"/>
          <w:szCs w:val="30"/>
        </w:rPr>
        <w:t>商装维人员</w:t>
      </w:r>
      <w:proofErr w:type="gramEnd"/>
      <w:r w:rsidRPr="00FC6B91">
        <w:rPr>
          <w:rFonts w:ascii="Times New Roman" w:eastAsia="仿宋_GB2312" w:hAnsi="Times New Roman" w:hint="eastAsia"/>
          <w:sz w:val="28"/>
          <w:szCs w:val="30"/>
        </w:rPr>
        <w:t>操作方式和</w:t>
      </w:r>
      <w:r w:rsidRPr="00FC6B91">
        <w:rPr>
          <w:rFonts w:ascii="Times New Roman" w:eastAsia="仿宋_GB2312" w:hAnsi="Times New Roman" w:hint="eastAsia"/>
          <w:sz w:val="28"/>
          <w:szCs w:val="30"/>
        </w:rPr>
        <w:t>OLT</w:t>
      </w:r>
      <w:r w:rsidRPr="00FC6B91">
        <w:rPr>
          <w:rFonts w:ascii="Times New Roman" w:eastAsia="仿宋_GB2312" w:hAnsi="Times New Roman" w:hint="eastAsia"/>
          <w:sz w:val="28"/>
          <w:szCs w:val="30"/>
        </w:rPr>
        <w:t>开局人员操作方式。</w:t>
      </w:r>
    </w:p>
    <w:p w:rsidR="00D22127" w:rsidRPr="00FC6B91" w:rsidRDefault="00D34623" w:rsidP="00FD3022">
      <w:pPr>
        <w:pStyle w:val="a3"/>
        <w:numPr>
          <w:ilvl w:val="0"/>
          <w:numId w:val="19"/>
        </w:numPr>
        <w:adjustRightInd w:val="0"/>
        <w:snapToGrid w:val="0"/>
        <w:spacing w:line="360" w:lineRule="auto"/>
        <w:ind w:firstLineChars="0"/>
        <w:rPr>
          <w:rFonts w:ascii="Times New Roman" w:eastAsia="仿宋_GB2312" w:hAnsi="Times New Roman"/>
          <w:b/>
          <w:sz w:val="28"/>
          <w:szCs w:val="30"/>
        </w:rPr>
      </w:pPr>
      <w:r w:rsidRPr="00FC6B91">
        <w:rPr>
          <w:rFonts w:ascii="Times New Roman" w:eastAsia="仿宋_GB2312" w:hAnsi="Times New Roman" w:hint="eastAsia"/>
          <w:b/>
          <w:sz w:val="28"/>
          <w:szCs w:val="30"/>
        </w:rPr>
        <w:t>运营</w:t>
      </w:r>
      <w:proofErr w:type="gramStart"/>
      <w:r w:rsidRPr="00FC6B91">
        <w:rPr>
          <w:rFonts w:ascii="Times New Roman" w:eastAsia="仿宋_GB2312" w:hAnsi="Times New Roman" w:hint="eastAsia"/>
          <w:b/>
          <w:sz w:val="28"/>
          <w:szCs w:val="30"/>
        </w:rPr>
        <w:t>商装维人员</w:t>
      </w:r>
      <w:proofErr w:type="gramEnd"/>
      <w:r w:rsidRPr="00FC6B91">
        <w:rPr>
          <w:rFonts w:ascii="Times New Roman" w:eastAsia="仿宋_GB2312" w:hAnsi="Times New Roman" w:hint="eastAsia"/>
          <w:b/>
          <w:sz w:val="28"/>
          <w:szCs w:val="30"/>
        </w:rPr>
        <w:t>操作方式</w:t>
      </w:r>
      <w:r w:rsidR="00A732AA" w:rsidRPr="00FC6B91">
        <w:rPr>
          <w:rFonts w:ascii="Times New Roman" w:eastAsia="仿宋_GB2312" w:hAnsi="Times New Roman" w:hint="eastAsia"/>
          <w:b/>
          <w:sz w:val="28"/>
          <w:szCs w:val="30"/>
        </w:rPr>
        <w:t>（方式</w:t>
      </w:r>
      <w:r w:rsidR="00A732AA" w:rsidRPr="00FC6B91">
        <w:rPr>
          <w:rFonts w:ascii="Times New Roman" w:eastAsia="仿宋_GB2312" w:hAnsi="Times New Roman" w:hint="eastAsia"/>
          <w:b/>
          <w:sz w:val="28"/>
          <w:szCs w:val="30"/>
        </w:rPr>
        <w:t>A</w:t>
      </w:r>
      <w:r w:rsidR="00A732AA" w:rsidRPr="00FC6B91">
        <w:rPr>
          <w:rFonts w:ascii="Times New Roman" w:eastAsia="仿宋_GB2312" w:hAnsi="Times New Roman" w:hint="eastAsia"/>
          <w:b/>
          <w:sz w:val="28"/>
          <w:szCs w:val="30"/>
        </w:rPr>
        <w:t>）</w:t>
      </w:r>
    </w:p>
    <w:p w:rsidR="00D34623" w:rsidRPr="00FC6B91" w:rsidRDefault="00264310"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是指</w:t>
      </w:r>
      <w:r w:rsidR="00D34623" w:rsidRPr="00FC6B91">
        <w:rPr>
          <w:rFonts w:ascii="Times New Roman" w:eastAsia="仿宋_GB2312" w:hAnsi="Times New Roman" w:hint="eastAsia"/>
          <w:sz w:val="28"/>
          <w:szCs w:val="30"/>
        </w:rPr>
        <w:t>在装</w:t>
      </w:r>
      <w:proofErr w:type="gramStart"/>
      <w:r w:rsidR="00D34623" w:rsidRPr="00FC6B91">
        <w:rPr>
          <w:rFonts w:ascii="Times New Roman" w:eastAsia="仿宋_GB2312" w:hAnsi="Times New Roman" w:hint="eastAsia"/>
          <w:sz w:val="28"/>
          <w:szCs w:val="30"/>
        </w:rPr>
        <w:t>维人员</w:t>
      </w:r>
      <w:proofErr w:type="gramEnd"/>
      <w:r w:rsidR="00D34623" w:rsidRPr="00FC6B91">
        <w:rPr>
          <w:rFonts w:ascii="Times New Roman" w:eastAsia="仿宋_GB2312" w:hAnsi="Times New Roman" w:hint="eastAsia"/>
          <w:sz w:val="28"/>
          <w:szCs w:val="30"/>
        </w:rPr>
        <w:t>为普遍服务用户</w:t>
      </w:r>
      <w:r w:rsidR="00D34623" w:rsidRPr="00FC6B91">
        <w:rPr>
          <w:rFonts w:ascii="Times New Roman" w:eastAsia="仿宋_GB2312" w:hAnsi="Times New Roman" w:hint="eastAsia"/>
          <w:b/>
          <w:sz w:val="28"/>
          <w:szCs w:val="30"/>
        </w:rPr>
        <w:t>上门开通宽带</w:t>
      </w:r>
      <w:r w:rsidR="00D34623" w:rsidRPr="00FC6B91">
        <w:rPr>
          <w:rFonts w:ascii="Times New Roman" w:eastAsia="仿宋_GB2312" w:hAnsi="Times New Roman" w:hint="eastAsia"/>
          <w:sz w:val="28"/>
          <w:szCs w:val="30"/>
        </w:rPr>
        <w:t>时，通过随身携带的装有</w:t>
      </w:r>
      <w:r w:rsidR="00D34623" w:rsidRPr="00FC6B91">
        <w:rPr>
          <w:rFonts w:ascii="Times New Roman" w:eastAsia="仿宋_GB2312" w:hAnsi="Times New Roman" w:hint="eastAsia"/>
          <w:sz w:val="28"/>
          <w:szCs w:val="30"/>
        </w:rPr>
        <w:t>BUAPP</w:t>
      </w:r>
      <w:r w:rsidR="00D34623" w:rsidRPr="00FC6B91">
        <w:rPr>
          <w:rFonts w:ascii="Times New Roman" w:eastAsia="仿宋_GB2312" w:hAnsi="Times New Roman" w:hint="eastAsia"/>
          <w:sz w:val="28"/>
          <w:szCs w:val="30"/>
        </w:rPr>
        <w:t>的智能手机进行设置。该方式需要装</w:t>
      </w:r>
      <w:proofErr w:type="gramStart"/>
      <w:r w:rsidR="00D34623" w:rsidRPr="00FC6B91">
        <w:rPr>
          <w:rFonts w:ascii="Times New Roman" w:eastAsia="仿宋_GB2312" w:hAnsi="Times New Roman" w:hint="eastAsia"/>
          <w:sz w:val="28"/>
          <w:szCs w:val="30"/>
        </w:rPr>
        <w:t>维人员</w:t>
      </w:r>
      <w:proofErr w:type="gramEnd"/>
      <w:r w:rsidR="00D34623" w:rsidRPr="00FC6B91">
        <w:rPr>
          <w:rFonts w:ascii="Times New Roman" w:eastAsia="仿宋_GB2312" w:hAnsi="Times New Roman" w:hint="eastAsia"/>
          <w:sz w:val="28"/>
          <w:szCs w:val="30"/>
        </w:rPr>
        <w:t>携带有智能手机。该方式的优点是地理位置精度高，只需要安装符合宽带普遍服务标准的网关设备（光猫），对机房中的</w:t>
      </w:r>
      <w:r w:rsidR="00D34623" w:rsidRPr="00FC6B91">
        <w:rPr>
          <w:rFonts w:ascii="Times New Roman" w:eastAsia="仿宋_GB2312" w:hAnsi="Times New Roman" w:hint="eastAsia"/>
          <w:sz w:val="28"/>
          <w:szCs w:val="30"/>
        </w:rPr>
        <w:t>OLT</w:t>
      </w:r>
      <w:r w:rsidR="00D34623" w:rsidRPr="00FC6B91">
        <w:rPr>
          <w:rFonts w:ascii="Times New Roman" w:eastAsia="仿宋_GB2312" w:hAnsi="Times New Roman" w:hint="eastAsia"/>
          <w:sz w:val="28"/>
          <w:szCs w:val="30"/>
        </w:rPr>
        <w:t>设备没有任何特殊要求，兼容老旧</w:t>
      </w:r>
      <w:r w:rsidR="00D34623" w:rsidRPr="00FC6B91">
        <w:rPr>
          <w:rFonts w:ascii="Times New Roman" w:eastAsia="仿宋_GB2312" w:hAnsi="Times New Roman" w:hint="eastAsia"/>
          <w:sz w:val="28"/>
          <w:szCs w:val="30"/>
        </w:rPr>
        <w:t>OLT</w:t>
      </w:r>
      <w:r w:rsidR="00D34623" w:rsidRPr="00FC6B91">
        <w:rPr>
          <w:rFonts w:ascii="Times New Roman" w:eastAsia="仿宋_GB2312" w:hAnsi="Times New Roman" w:hint="eastAsia"/>
          <w:sz w:val="28"/>
          <w:szCs w:val="30"/>
        </w:rPr>
        <w:t>设备。</w:t>
      </w:r>
      <w:r w:rsidR="00EC167B" w:rsidRPr="00FC6B91">
        <w:rPr>
          <w:rFonts w:ascii="Times New Roman" w:eastAsia="仿宋_GB2312" w:hAnsi="Times New Roman" w:hint="eastAsia"/>
          <w:sz w:val="28"/>
          <w:szCs w:val="30"/>
        </w:rPr>
        <w:t>该方式</w:t>
      </w:r>
      <w:proofErr w:type="gramStart"/>
      <w:r w:rsidR="00EC167B" w:rsidRPr="00FC6B91">
        <w:rPr>
          <w:rFonts w:ascii="Times New Roman" w:eastAsia="仿宋_GB2312" w:hAnsi="Times New Roman" w:hint="eastAsia"/>
          <w:sz w:val="28"/>
          <w:szCs w:val="30"/>
        </w:rPr>
        <w:t>下</w:t>
      </w:r>
      <w:r w:rsidR="00EC167B" w:rsidRPr="00FC6B91">
        <w:rPr>
          <w:rFonts w:ascii="Times New Roman" w:eastAsia="仿宋_GB2312" w:hAnsi="Times New Roman" w:hint="eastAsia"/>
          <w:b/>
          <w:sz w:val="28"/>
          <w:szCs w:val="30"/>
        </w:rPr>
        <w:t>光猫上报</w:t>
      </w:r>
      <w:proofErr w:type="gramEnd"/>
      <w:r w:rsidR="00EC167B" w:rsidRPr="00FC6B91">
        <w:rPr>
          <w:rFonts w:ascii="Times New Roman" w:eastAsia="仿宋_GB2312" w:hAnsi="Times New Roman" w:hint="eastAsia"/>
          <w:b/>
          <w:sz w:val="28"/>
          <w:szCs w:val="30"/>
        </w:rPr>
        <w:t>的是宽带用户所处实际位置的</w:t>
      </w:r>
      <w:r w:rsidR="00EC167B" w:rsidRPr="00FC6B91">
        <w:rPr>
          <w:rFonts w:ascii="Times New Roman" w:eastAsia="仿宋_GB2312" w:hAnsi="Times New Roman" w:hint="eastAsia"/>
          <w:b/>
          <w:sz w:val="28"/>
          <w:szCs w:val="30"/>
        </w:rPr>
        <w:t>GIS</w:t>
      </w:r>
      <w:r w:rsidR="00EC167B" w:rsidRPr="00FC6B91">
        <w:rPr>
          <w:rFonts w:ascii="Times New Roman" w:eastAsia="仿宋_GB2312" w:hAnsi="Times New Roman" w:hint="eastAsia"/>
          <w:b/>
          <w:sz w:val="28"/>
          <w:szCs w:val="30"/>
        </w:rPr>
        <w:t>信息。</w:t>
      </w:r>
    </w:p>
    <w:p w:rsidR="00D5085E" w:rsidRPr="00FC6B91" w:rsidRDefault="00D34623" w:rsidP="00FD3022">
      <w:pPr>
        <w:pStyle w:val="a3"/>
        <w:numPr>
          <w:ilvl w:val="0"/>
          <w:numId w:val="19"/>
        </w:numPr>
        <w:adjustRightInd w:val="0"/>
        <w:snapToGrid w:val="0"/>
        <w:spacing w:line="360" w:lineRule="auto"/>
        <w:ind w:firstLineChars="0"/>
        <w:rPr>
          <w:rFonts w:ascii="Times New Roman" w:eastAsia="仿宋_GB2312" w:hAnsi="Times New Roman"/>
          <w:b/>
          <w:sz w:val="28"/>
          <w:szCs w:val="30"/>
        </w:rPr>
      </w:pPr>
      <w:r w:rsidRPr="00FC6B91">
        <w:rPr>
          <w:rFonts w:ascii="Times New Roman" w:eastAsia="仿宋_GB2312" w:hAnsi="Times New Roman" w:hint="eastAsia"/>
          <w:b/>
          <w:sz w:val="28"/>
          <w:szCs w:val="30"/>
        </w:rPr>
        <w:t>OLT</w:t>
      </w:r>
      <w:r w:rsidRPr="00FC6B91">
        <w:rPr>
          <w:rFonts w:ascii="Times New Roman" w:eastAsia="仿宋_GB2312" w:hAnsi="Times New Roman" w:hint="eastAsia"/>
          <w:b/>
          <w:sz w:val="28"/>
          <w:szCs w:val="30"/>
        </w:rPr>
        <w:t>开局人员操作方式</w:t>
      </w:r>
      <w:r w:rsidR="00A732AA" w:rsidRPr="00FC6B91">
        <w:rPr>
          <w:rFonts w:ascii="Times New Roman" w:eastAsia="仿宋_GB2312" w:hAnsi="Times New Roman" w:hint="eastAsia"/>
          <w:b/>
          <w:sz w:val="28"/>
          <w:szCs w:val="30"/>
        </w:rPr>
        <w:t>（方式</w:t>
      </w:r>
      <w:r w:rsidR="00A732AA" w:rsidRPr="00FC6B91">
        <w:rPr>
          <w:rFonts w:ascii="Times New Roman" w:eastAsia="仿宋_GB2312" w:hAnsi="Times New Roman" w:hint="eastAsia"/>
          <w:b/>
          <w:sz w:val="28"/>
          <w:szCs w:val="30"/>
        </w:rPr>
        <w:t>B</w:t>
      </w:r>
      <w:r w:rsidR="00A732AA" w:rsidRPr="00FC6B91">
        <w:rPr>
          <w:rFonts w:ascii="Times New Roman" w:eastAsia="仿宋_GB2312" w:hAnsi="Times New Roman" w:hint="eastAsia"/>
          <w:b/>
          <w:sz w:val="28"/>
          <w:szCs w:val="30"/>
        </w:rPr>
        <w:t>）</w:t>
      </w:r>
    </w:p>
    <w:p w:rsidR="00D34623" w:rsidRPr="00FC6B91" w:rsidRDefault="00264310"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是指</w:t>
      </w:r>
      <w:r w:rsidR="00D34623" w:rsidRPr="00FC6B91">
        <w:rPr>
          <w:rFonts w:ascii="Times New Roman" w:eastAsia="仿宋_GB2312" w:hAnsi="Times New Roman" w:hint="eastAsia"/>
          <w:sz w:val="28"/>
          <w:szCs w:val="30"/>
        </w:rPr>
        <w:t>在新建普遍服务</w:t>
      </w:r>
      <w:r w:rsidR="00D34623" w:rsidRPr="00FC6B91">
        <w:rPr>
          <w:rFonts w:ascii="Times New Roman" w:eastAsia="仿宋_GB2312" w:hAnsi="Times New Roman" w:hint="eastAsia"/>
          <w:sz w:val="28"/>
          <w:szCs w:val="30"/>
        </w:rPr>
        <w:t>OLT</w:t>
      </w:r>
      <w:r w:rsidR="00D34623" w:rsidRPr="00FC6B91">
        <w:rPr>
          <w:rFonts w:ascii="Times New Roman" w:eastAsia="仿宋_GB2312" w:hAnsi="Times New Roman" w:hint="eastAsia"/>
          <w:sz w:val="28"/>
          <w:szCs w:val="30"/>
        </w:rPr>
        <w:t>时由开局工程人员将信息配置在</w:t>
      </w:r>
      <w:r w:rsidR="00D34623" w:rsidRPr="00FC6B91">
        <w:rPr>
          <w:rFonts w:ascii="Times New Roman" w:eastAsia="仿宋_GB2312" w:hAnsi="Times New Roman" w:hint="eastAsia"/>
          <w:sz w:val="28"/>
          <w:szCs w:val="30"/>
        </w:rPr>
        <w:t>OLT</w:t>
      </w:r>
      <w:r w:rsidR="00D34623" w:rsidRPr="00FC6B91">
        <w:rPr>
          <w:rFonts w:ascii="Times New Roman" w:eastAsia="仿宋_GB2312" w:hAnsi="Times New Roman" w:hint="eastAsia"/>
          <w:sz w:val="28"/>
          <w:szCs w:val="30"/>
        </w:rPr>
        <w:t>中。此种方式适用于新建</w:t>
      </w:r>
      <w:r w:rsidR="00D34623" w:rsidRPr="00FC6B91">
        <w:rPr>
          <w:rFonts w:ascii="Times New Roman" w:eastAsia="仿宋_GB2312" w:hAnsi="Times New Roman" w:hint="eastAsia"/>
          <w:sz w:val="28"/>
          <w:szCs w:val="30"/>
        </w:rPr>
        <w:t>OLT</w:t>
      </w:r>
      <w:r w:rsidR="00D34623" w:rsidRPr="00FC6B91">
        <w:rPr>
          <w:rFonts w:ascii="Times New Roman" w:eastAsia="仿宋_GB2312" w:hAnsi="Times New Roman" w:hint="eastAsia"/>
          <w:sz w:val="28"/>
          <w:szCs w:val="30"/>
        </w:rPr>
        <w:t>的场景，且采购的</w:t>
      </w:r>
      <w:r w:rsidR="00D34623" w:rsidRPr="00FC6B91">
        <w:rPr>
          <w:rFonts w:ascii="Times New Roman" w:eastAsia="仿宋_GB2312" w:hAnsi="Times New Roman" w:hint="eastAsia"/>
          <w:sz w:val="28"/>
          <w:szCs w:val="30"/>
        </w:rPr>
        <w:t>OLT</w:t>
      </w:r>
      <w:r w:rsidR="00D34623" w:rsidRPr="00FC6B91">
        <w:rPr>
          <w:rFonts w:ascii="Times New Roman" w:eastAsia="仿宋_GB2312" w:hAnsi="Times New Roman" w:hint="eastAsia"/>
          <w:sz w:val="28"/>
          <w:szCs w:val="30"/>
        </w:rPr>
        <w:t>和网关设备（光猫）都必须符合宽带普遍服务相关标准。在此种方式下，符合宽带普遍服务标准的网关设备（光猫）上线后将自动从</w:t>
      </w:r>
      <w:r w:rsidR="00D34623" w:rsidRPr="00FC6B91">
        <w:rPr>
          <w:rFonts w:ascii="Times New Roman" w:eastAsia="仿宋_GB2312" w:hAnsi="Times New Roman" w:hint="eastAsia"/>
          <w:sz w:val="28"/>
          <w:szCs w:val="30"/>
        </w:rPr>
        <w:t>OLT</w:t>
      </w:r>
      <w:r w:rsidR="00D34623" w:rsidRPr="00FC6B91">
        <w:rPr>
          <w:rFonts w:ascii="Times New Roman" w:eastAsia="仿宋_GB2312" w:hAnsi="Times New Roman" w:hint="eastAsia"/>
          <w:sz w:val="28"/>
          <w:szCs w:val="30"/>
        </w:rPr>
        <w:t>获得上报相关的数据信息。</w:t>
      </w:r>
      <w:r w:rsidR="00EC167B" w:rsidRPr="00FC6B91">
        <w:rPr>
          <w:rFonts w:ascii="Times New Roman" w:eastAsia="仿宋_GB2312" w:hAnsi="Times New Roman" w:hint="eastAsia"/>
          <w:sz w:val="28"/>
          <w:szCs w:val="30"/>
        </w:rPr>
        <w:t>该方式</w:t>
      </w:r>
      <w:proofErr w:type="gramStart"/>
      <w:r w:rsidR="00EC167B" w:rsidRPr="00FC6B91">
        <w:rPr>
          <w:rFonts w:ascii="Times New Roman" w:eastAsia="仿宋_GB2312" w:hAnsi="Times New Roman" w:hint="eastAsia"/>
          <w:sz w:val="28"/>
          <w:szCs w:val="30"/>
        </w:rPr>
        <w:t>下</w:t>
      </w:r>
      <w:r w:rsidR="00EC167B" w:rsidRPr="00FC6B91">
        <w:rPr>
          <w:rFonts w:ascii="Times New Roman" w:eastAsia="仿宋_GB2312" w:hAnsi="Times New Roman" w:hint="eastAsia"/>
          <w:b/>
          <w:sz w:val="28"/>
          <w:szCs w:val="30"/>
        </w:rPr>
        <w:t>光猫上报</w:t>
      </w:r>
      <w:proofErr w:type="gramEnd"/>
      <w:r w:rsidR="00EC167B" w:rsidRPr="00FC6B91">
        <w:rPr>
          <w:rFonts w:ascii="Times New Roman" w:eastAsia="仿宋_GB2312" w:hAnsi="Times New Roman" w:hint="eastAsia"/>
          <w:b/>
          <w:sz w:val="28"/>
          <w:szCs w:val="30"/>
        </w:rPr>
        <w:t>的是</w:t>
      </w:r>
      <w:r w:rsidR="00EC167B" w:rsidRPr="00FC6B91">
        <w:rPr>
          <w:rFonts w:ascii="Times New Roman" w:eastAsia="仿宋_GB2312" w:hAnsi="Times New Roman" w:hint="eastAsia"/>
          <w:b/>
          <w:sz w:val="28"/>
          <w:szCs w:val="30"/>
        </w:rPr>
        <w:t>OLT</w:t>
      </w:r>
      <w:r w:rsidR="00EC167B" w:rsidRPr="00FC6B91">
        <w:rPr>
          <w:rFonts w:ascii="Times New Roman" w:eastAsia="仿宋_GB2312" w:hAnsi="Times New Roman" w:hint="eastAsia"/>
          <w:b/>
          <w:sz w:val="28"/>
          <w:szCs w:val="30"/>
        </w:rPr>
        <w:t>所处实际位置的</w:t>
      </w:r>
      <w:r w:rsidR="00EC167B" w:rsidRPr="00FC6B91">
        <w:rPr>
          <w:rFonts w:ascii="Times New Roman" w:eastAsia="仿宋_GB2312" w:hAnsi="Times New Roman" w:hint="eastAsia"/>
          <w:b/>
          <w:sz w:val="28"/>
          <w:szCs w:val="30"/>
        </w:rPr>
        <w:t>GIS</w:t>
      </w:r>
      <w:r w:rsidR="00EC167B" w:rsidRPr="00FC6B91">
        <w:rPr>
          <w:rFonts w:ascii="Times New Roman" w:eastAsia="仿宋_GB2312" w:hAnsi="Times New Roman" w:hint="eastAsia"/>
          <w:b/>
          <w:sz w:val="28"/>
          <w:szCs w:val="30"/>
        </w:rPr>
        <w:t>信息。</w:t>
      </w:r>
    </w:p>
    <w:p w:rsidR="007C0A4E" w:rsidRPr="00FC6B91" w:rsidRDefault="00D34623"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以上两种操作方式至少需要完成一种才可实现</w:t>
      </w:r>
      <w:r w:rsidR="00D5085E" w:rsidRPr="00FC6B91">
        <w:rPr>
          <w:rFonts w:ascii="Times New Roman" w:eastAsia="仿宋_GB2312" w:hAnsi="Times New Roman" w:hint="eastAsia"/>
          <w:sz w:val="28"/>
          <w:szCs w:val="30"/>
        </w:rPr>
        <w:t>宽带普遍服务相关</w:t>
      </w:r>
      <w:r w:rsidRPr="00FC6B91">
        <w:rPr>
          <w:rFonts w:ascii="Times New Roman" w:eastAsia="仿宋_GB2312" w:hAnsi="Times New Roman" w:hint="eastAsia"/>
          <w:sz w:val="28"/>
          <w:szCs w:val="30"/>
        </w:rPr>
        <w:t>信息的自动上报。</w:t>
      </w:r>
      <w:r w:rsidR="00FB665A" w:rsidRPr="00FC6B91">
        <w:rPr>
          <w:rFonts w:ascii="Times New Roman" w:eastAsia="仿宋_GB2312" w:hAnsi="Times New Roman" w:hint="eastAsia"/>
          <w:sz w:val="28"/>
          <w:szCs w:val="30"/>
        </w:rPr>
        <w:t>两种方式</w:t>
      </w:r>
      <w:r w:rsidR="00F85F30" w:rsidRPr="00FC6B91">
        <w:rPr>
          <w:rFonts w:ascii="Times New Roman" w:eastAsia="仿宋_GB2312" w:hAnsi="Times New Roman" w:hint="eastAsia"/>
          <w:sz w:val="28"/>
          <w:szCs w:val="30"/>
        </w:rPr>
        <w:t>不分先后，</w:t>
      </w:r>
      <w:r w:rsidR="00FB665A" w:rsidRPr="00FC6B91">
        <w:rPr>
          <w:rFonts w:ascii="Times New Roman" w:eastAsia="仿宋_GB2312" w:hAnsi="Times New Roman" w:hint="eastAsia"/>
          <w:sz w:val="28"/>
          <w:szCs w:val="30"/>
        </w:rPr>
        <w:t>操作</w:t>
      </w:r>
      <w:r w:rsidR="00E44A34" w:rsidRPr="00FC6B91">
        <w:rPr>
          <w:rFonts w:ascii="Times New Roman" w:eastAsia="仿宋_GB2312" w:hAnsi="Times New Roman" w:hint="eastAsia"/>
          <w:sz w:val="28"/>
          <w:szCs w:val="30"/>
        </w:rPr>
        <w:t>效果如下：</w:t>
      </w:r>
    </w:p>
    <w:tbl>
      <w:tblPr>
        <w:tblStyle w:val="a4"/>
        <w:tblW w:w="0" w:type="auto"/>
        <w:tblInd w:w="250" w:type="dxa"/>
        <w:tblLook w:val="04A0" w:firstRow="1" w:lastRow="0" w:firstColumn="1" w:lastColumn="0" w:noHBand="0" w:noVBand="1"/>
      </w:tblPr>
      <w:tblGrid>
        <w:gridCol w:w="3827"/>
        <w:gridCol w:w="4445"/>
      </w:tblGrid>
      <w:tr w:rsidR="00F85F30" w:rsidRPr="00FC6B91" w:rsidTr="00F85F30">
        <w:tc>
          <w:tcPr>
            <w:tcW w:w="3827" w:type="dxa"/>
          </w:tcPr>
          <w:p w:rsidR="00F85F30" w:rsidRPr="00FC6B91" w:rsidRDefault="00F85F30" w:rsidP="00D00C54">
            <w:pPr>
              <w:adjustRightInd w:val="0"/>
              <w:snapToGrid w:val="0"/>
              <w:spacing w:line="360" w:lineRule="auto"/>
              <w:jc w:val="center"/>
              <w:rPr>
                <w:rFonts w:ascii="仿宋" w:eastAsia="仿宋" w:hAnsi="仿宋"/>
                <w:b/>
                <w:sz w:val="24"/>
                <w:szCs w:val="30"/>
              </w:rPr>
            </w:pPr>
            <w:r w:rsidRPr="00FC6B91">
              <w:rPr>
                <w:rFonts w:ascii="仿宋" w:eastAsia="仿宋" w:hAnsi="仿宋" w:hint="eastAsia"/>
                <w:b/>
                <w:sz w:val="24"/>
                <w:szCs w:val="30"/>
              </w:rPr>
              <w:t>操作方式</w:t>
            </w:r>
          </w:p>
        </w:tc>
        <w:tc>
          <w:tcPr>
            <w:tcW w:w="4445" w:type="dxa"/>
          </w:tcPr>
          <w:p w:rsidR="00F85F30" w:rsidRPr="00FC6B91" w:rsidRDefault="00F85F30" w:rsidP="00D00C54">
            <w:pPr>
              <w:adjustRightInd w:val="0"/>
              <w:snapToGrid w:val="0"/>
              <w:spacing w:line="360" w:lineRule="auto"/>
              <w:jc w:val="center"/>
              <w:rPr>
                <w:rFonts w:ascii="仿宋" w:eastAsia="仿宋" w:hAnsi="仿宋"/>
                <w:b/>
                <w:sz w:val="24"/>
                <w:szCs w:val="30"/>
              </w:rPr>
            </w:pPr>
            <w:proofErr w:type="gramStart"/>
            <w:r w:rsidRPr="00FC6B91">
              <w:rPr>
                <w:rFonts w:ascii="仿宋" w:eastAsia="仿宋" w:hAnsi="仿宋" w:hint="eastAsia"/>
                <w:b/>
                <w:sz w:val="24"/>
                <w:szCs w:val="30"/>
              </w:rPr>
              <w:t>光猫上报</w:t>
            </w:r>
            <w:proofErr w:type="gramEnd"/>
            <w:r w:rsidRPr="00FC6B91">
              <w:rPr>
                <w:rFonts w:ascii="仿宋" w:eastAsia="仿宋" w:hAnsi="仿宋" w:hint="eastAsia"/>
                <w:b/>
                <w:sz w:val="24"/>
                <w:szCs w:val="30"/>
              </w:rPr>
              <w:t>的地理位置信息</w:t>
            </w:r>
          </w:p>
        </w:tc>
      </w:tr>
      <w:tr w:rsidR="00F85F30" w:rsidRPr="00FC6B91" w:rsidTr="00F85F30">
        <w:tc>
          <w:tcPr>
            <w:tcW w:w="3827" w:type="dxa"/>
          </w:tcPr>
          <w:p w:rsidR="00F85F30" w:rsidRPr="00FC6B91" w:rsidRDefault="00F85F30" w:rsidP="00D00C54">
            <w:pPr>
              <w:adjustRightInd w:val="0"/>
              <w:snapToGrid w:val="0"/>
              <w:spacing w:line="360" w:lineRule="auto"/>
              <w:jc w:val="left"/>
              <w:rPr>
                <w:rFonts w:ascii="Times New Roman" w:eastAsia="仿宋" w:hAnsi="Times New Roman"/>
                <w:sz w:val="24"/>
                <w:szCs w:val="30"/>
              </w:rPr>
            </w:pPr>
            <w:r w:rsidRPr="00FC6B91">
              <w:rPr>
                <w:rFonts w:ascii="Times New Roman" w:eastAsia="仿宋" w:hAnsi="Times New Roman" w:hint="eastAsia"/>
                <w:sz w:val="24"/>
                <w:szCs w:val="30"/>
              </w:rPr>
              <w:t>方式</w:t>
            </w:r>
            <w:r w:rsidRPr="00FC6B91">
              <w:rPr>
                <w:rFonts w:ascii="Times New Roman" w:eastAsia="仿宋" w:hAnsi="Times New Roman" w:hint="eastAsia"/>
                <w:sz w:val="24"/>
                <w:szCs w:val="30"/>
              </w:rPr>
              <w:t>B</w:t>
            </w:r>
            <w:r w:rsidRPr="00FC6B91">
              <w:rPr>
                <w:rFonts w:ascii="Times New Roman" w:eastAsia="仿宋" w:hAnsi="Times New Roman" w:hint="eastAsia"/>
                <w:sz w:val="24"/>
                <w:szCs w:val="30"/>
              </w:rPr>
              <w:t>、方式</w:t>
            </w:r>
            <w:r w:rsidRPr="00FC6B91">
              <w:rPr>
                <w:rFonts w:ascii="Times New Roman" w:eastAsia="仿宋" w:hAnsi="Times New Roman" w:hint="eastAsia"/>
                <w:sz w:val="24"/>
                <w:szCs w:val="30"/>
              </w:rPr>
              <w:t>A</w:t>
            </w:r>
            <w:r w:rsidRPr="00FC6B91">
              <w:rPr>
                <w:rFonts w:ascii="Times New Roman" w:eastAsia="仿宋" w:hAnsi="Times New Roman" w:hint="eastAsia"/>
                <w:sz w:val="24"/>
                <w:szCs w:val="30"/>
              </w:rPr>
              <w:t>均未执行</w:t>
            </w:r>
          </w:p>
        </w:tc>
        <w:tc>
          <w:tcPr>
            <w:tcW w:w="4445" w:type="dxa"/>
          </w:tcPr>
          <w:p w:rsidR="00F85F30" w:rsidRPr="00FC6B91" w:rsidRDefault="00F85F30" w:rsidP="00D00C54">
            <w:pPr>
              <w:adjustRightInd w:val="0"/>
              <w:snapToGrid w:val="0"/>
              <w:spacing w:line="360" w:lineRule="auto"/>
              <w:jc w:val="left"/>
              <w:rPr>
                <w:rFonts w:ascii="Times New Roman" w:eastAsia="仿宋" w:hAnsi="Times New Roman"/>
                <w:sz w:val="24"/>
                <w:szCs w:val="30"/>
              </w:rPr>
            </w:pPr>
            <w:r w:rsidRPr="00FC6B91">
              <w:rPr>
                <w:rFonts w:ascii="Times New Roman" w:eastAsia="仿宋" w:hAnsi="Times New Roman" w:hint="eastAsia"/>
                <w:sz w:val="24"/>
                <w:szCs w:val="30"/>
              </w:rPr>
              <w:t>无</w:t>
            </w:r>
            <w:r w:rsidRPr="00FC6B91">
              <w:rPr>
                <w:rFonts w:ascii="Times New Roman" w:eastAsia="仿宋" w:hAnsi="Times New Roman" w:hint="eastAsia"/>
                <w:sz w:val="24"/>
                <w:szCs w:val="30"/>
              </w:rPr>
              <w:t>GIS</w:t>
            </w:r>
            <w:r w:rsidRPr="00FC6B91">
              <w:rPr>
                <w:rFonts w:ascii="Times New Roman" w:eastAsia="仿宋" w:hAnsi="Times New Roman" w:hint="eastAsia"/>
                <w:sz w:val="24"/>
                <w:szCs w:val="30"/>
              </w:rPr>
              <w:t>信息</w:t>
            </w:r>
          </w:p>
        </w:tc>
      </w:tr>
      <w:tr w:rsidR="00F85F30" w:rsidRPr="00FC6B91" w:rsidTr="00F85F30">
        <w:tc>
          <w:tcPr>
            <w:tcW w:w="3827" w:type="dxa"/>
          </w:tcPr>
          <w:p w:rsidR="00F85F30" w:rsidRPr="00FC6B91" w:rsidRDefault="00F85F30" w:rsidP="00D00C54">
            <w:pPr>
              <w:adjustRightInd w:val="0"/>
              <w:snapToGrid w:val="0"/>
              <w:spacing w:line="360" w:lineRule="auto"/>
              <w:rPr>
                <w:rFonts w:ascii="Times New Roman" w:eastAsia="仿宋" w:hAnsi="Times New Roman"/>
                <w:sz w:val="24"/>
                <w:szCs w:val="30"/>
              </w:rPr>
            </w:pPr>
            <w:r w:rsidRPr="00FC6B91">
              <w:rPr>
                <w:rFonts w:ascii="Times New Roman" w:eastAsia="仿宋" w:hAnsi="Times New Roman" w:hint="eastAsia"/>
                <w:sz w:val="24"/>
                <w:szCs w:val="30"/>
              </w:rPr>
              <w:t>方式</w:t>
            </w:r>
            <w:r w:rsidRPr="00FC6B91">
              <w:rPr>
                <w:rFonts w:ascii="Times New Roman" w:eastAsia="仿宋" w:hAnsi="Times New Roman" w:hint="eastAsia"/>
                <w:sz w:val="24"/>
                <w:szCs w:val="30"/>
              </w:rPr>
              <w:t>B</w:t>
            </w:r>
            <w:r w:rsidRPr="00FC6B91">
              <w:rPr>
                <w:rFonts w:ascii="Times New Roman" w:eastAsia="仿宋" w:hAnsi="Times New Roman" w:hint="eastAsia"/>
                <w:sz w:val="24"/>
                <w:szCs w:val="30"/>
              </w:rPr>
              <w:t>先执行，方式</w:t>
            </w:r>
            <w:r w:rsidRPr="00FC6B91">
              <w:rPr>
                <w:rFonts w:ascii="Times New Roman" w:eastAsia="仿宋" w:hAnsi="Times New Roman" w:hint="eastAsia"/>
                <w:sz w:val="24"/>
                <w:szCs w:val="30"/>
              </w:rPr>
              <w:t>A</w:t>
            </w:r>
            <w:r w:rsidRPr="00FC6B91">
              <w:rPr>
                <w:rFonts w:ascii="Times New Roman" w:eastAsia="仿宋" w:hAnsi="Times New Roman" w:hint="eastAsia"/>
                <w:sz w:val="24"/>
                <w:szCs w:val="30"/>
              </w:rPr>
              <w:t>未执行</w:t>
            </w:r>
          </w:p>
        </w:tc>
        <w:tc>
          <w:tcPr>
            <w:tcW w:w="4445" w:type="dxa"/>
          </w:tcPr>
          <w:p w:rsidR="00F85F30" w:rsidRPr="00FC6B91" w:rsidRDefault="00F85F30" w:rsidP="00D00C54">
            <w:pPr>
              <w:adjustRightInd w:val="0"/>
              <w:snapToGrid w:val="0"/>
              <w:spacing w:line="360" w:lineRule="auto"/>
              <w:rPr>
                <w:rFonts w:ascii="Times New Roman" w:eastAsia="仿宋" w:hAnsi="Times New Roman"/>
                <w:sz w:val="24"/>
                <w:szCs w:val="30"/>
              </w:rPr>
            </w:pPr>
            <w:r w:rsidRPr="00FC6B91">
              <w:rPr>
                <w:rFonts w:ascii="Times New Roman" w:eastAsia="仿宋" w:hAnsi="Times New Roman" w:hint="eastAsia"/>
                <w:sz w:val="24"/>
                <w:szCs w:val="30"/>
              </w:rPr>
              <w:t>OLT</w:t>
            </w:r>
            <w:r w:rsidRPr="00FC6B91">
              <w:rPr>
                <w:rFonts w:ascii="Times New Roman" w:eastAsia="仿宋" w:hAnsi="Times New Roman" w:hint="eastAsia"/>
                <w:sz w:val="24"/>
                <w:szCs w:val="30"/>
              </w:rPr>
              <w:t>所处实际位置的</w:t>
            </w:r>
            <w:r w:rsidRPr="00FC6B91">
              <w:rPr>
                <w:rFonts w:ascii="Times New Roman" w:eastAsia="仿宋" w:hAnsi="Times New Roman" w:hint="eastAsia"/>
                <w:sz w:val="24"/>
                <w:szCs w:val="30"/>
              </w:rPr>
              <w:t>GIS</w:t>
            </w:r>
            <w:r w:rsidRPr="00FC6B91">
              <w:rPr>
                <w:rFonts w:ascii="Times New Roman" w:eastAsia="仿宋" w:hAnsi="Times New Roman" w:hint="eastAsia"/>
                <w:sz w:val="24"/>
                <w:szCs w:val="30"/>
              </w:rPr>
              <w:t>信息</w:t>
            </w:r>
          </w:p>
        </w:tc>
      </w:tr>
      <w:tr w:rsidR="00F85F30" w:rsidRPr="00FC6B91" w:rsidTr="00F85F30">
        <w:tc>
          <w:tcPr>
            <w:tcW w:w="3827" w:type="dxa"/>
          </w:tcPr>
          <w:p w:rsidR="00F85F30" w:rsidRPr="00FC6B91" w:rsidRDefault="00F85F30" w:rsidP="00D00C54">
            <w:pPr>
              <w:adjustRightInd w:val="0"/>
              <w:snapToGrid w:val="0"/>
              <w:spacing w:line="360" w:lineRule="auto"/>
              <w:rPr>
                <w:rFonts w:ascii="Times New Roman" w:eastAsia="仿宋" w:hAnsi="Times New Roman"/>
                <w:sz w:val="24"/>
                <w:szCs w:val="30"/>
              </w:rPr>
            </w:pPr>
            <w:r w:rsidRPr="00FC6B91">
              <w:rPr>
                <w:rFonts w:ascii="Times New Roman" w:eastAsia="仿宋" w:hAnsi="Times New Roman" w:hint="eastAsia"/>
                <w:sz w:val="24"/>
                <w:szCs w:val="30"/>
              </w:rPr>
              <w:t>方式</w:t>
            </w:r>
            <w:r w:rsidRPr="00FC6B91">
              <w:rPr>
                <w:rFonts w:ascii="Times New Roman" w:eastAsia="仿宋" w:hAnsi="Times New Roman" w:hint="eastAsia"/>
                <w:sz w:val="24"/>
                <w:szCs w:val="30"/>
              </w:rPr>
              <w:t>B</w:t>
            </w:r>
            <w:r w:rsidRPr="00FC6B91">
              <w:rPr>
                <w:rFonts w:ascii="Times New Roman" w:eastAsia="仿宋" w:hAnsi="Times New Roman" w:hint="eastAsia"/>
                <w:sz w:val="24"/>
                <w:szCs w:val="30"/>
              </w:rPr>
              <w:t>先执行，方式</w:t>
            </w:r>
            <w:r w:rsidRPr="00FC6B91">
              <w:rPr>
                <w:rFonts w:ascii="Times New Roman" w:eastAsia="仿宋" w:hAnsi="Times New Roman" w:hint="eastAsia"/>
                <w:sz w:val="24"/>
                <w:szCs w:val="30"/>
              </w:rPr>
              <w:t>A</w:t>
            </w:r>
            <w:r w:rsidRPr="00FC6B91">
              <w:rPr>
                <w:rFonts w:ascii="Times New Roman" w:eastAsia="仿宋" w:hAnsi="Times New Roman" w:hint="eastAsia"/>
                <w:sz w:val="24"/>
                <w:szCs w:val="30"/>
              </w:rPr>
              <w:t>后执行</w:t>
            </w:r>
          </w:p>
        </w:tc>
        <w:tc>
          <w:tcPr>
            <w:tcW w:w="4445" w:type="dxa"/>
          </w:tcPr>
          <w:p w:rsidR="00F85F30" w:rsidRPr="00FC6B91" w:rsidRDefault="00F85F30" w:rsidP="00D00C54">
            <w:pPr>
              <w:adjustRightInd w:val="0"/>
              <w:snapToGrid w:val="0"/>
              <w:spacing w:line="360" w:lineRule="auto"/>
              <w:rPr>
                <w:rFonts w:ascii="Times New Roman" w:eastAsia="仿宋" w:hAnsi="Times New Roman"/>
                <w:sz w:val="24"/>
                <w:szCs w:val="30"/>
              </w:rPr>
            </w:pPr>
            <w:r w:rsidRPr="00FC6B91">
              <w:rPr>
                <w:rFonts w:ascii="Times New Roman" w:eastAsia="仿宋" w:hAnsi="Times New Roman" w:hint="eastAsia"/>
                <w:sz w:val="24"/>
                <w:szCs w:val="30"/>
              </w:rPr>
              <w:t>先后上报两个地理位置信息</w:t>
            </w:r>
          </w:p>
        </w:tc>
      </w:tr>
      <w:tr w:rsidR="00F85F30" w:rsidRPr="00FC6B91" w:rsidTr="00F85F30">
        <w:tc>
          <w:tcPr>
            <w:tcW w:w="3827" w:type="dxa"/>
          </w:tcPr>
          <w:p w:rsidR="00F85F30" w:rsidRPr="00FC6B91" w:rsidRDefault="00F85F30" w:rsidP="00D00C54">
            <w:pPr>
              <w:adjustRightInd w:val="0"/>
              <w:snapToGrid w:val="0"/>
              <w:spacing w:line="360" w:lineRule="auto"/>
              <w:rPr>
                <w:rFonts w:ascii="Times New Roman" w:eastAsia="仿宋" w:hAnsi="Times New Roman"/>
                <w:sz w:val="24"/>
                <w:szCs w:val="30"/>
              </w:rPr>
            </w:pPr>
            <w:r w:rsidRPr="00FC6B91">
              <w:rPr>
                <w:rFonts w:ascii="Times New Roman" w:eastAsia="仿宋" w:hAnsi="Times New Roman" w:hint="eastAsia"/>
                <w:sz w:val="24"/>
                <w:szCs w:val="30"/>
              </w:rPr>
              <w:t>方式</w:t>
            </w:r>
            <w:r w:rsidRPr="00FC6B91">
              <w:rPr>
                <w:rFonts w:ascii="Times New Roman" w:eastAsia="仿宋" w:hAnsi="Times New Roman" w:hint="eastAsia"/>
                <w:sz w:val="24"/>
                <w:szCs w:val="30"/>
              </w:rPr>
              <w:t>A</w:t>
            </w:r>
            <w:r w:rsidRPr="00FC6B91">
              <w:rPr>
                <w:rFonts w:ascii="Times New Roman" w:eastAsia="仿宋" w:hAnsi="Times New Roman" w:hint="eastAsia"/>
                <w:sz w:val="24"/>
                <w:szCs w:val="30"/>
              </w:rPr>
              <w:t>先执行，方式</w:t>
            </w:r>
            <w:r w:rsidRPr="00FC6B91">
              <w:rPr>
                <w:rFonts w:ascii="Times New Roman" w:eastAsia="仿宋" w:hAnsi="Times New Roman" w:hint="eastAsia"/>
                <w:sz w:val="24"/>
                <w:szCs w:val="30"/>
              </w:rPr>
              <w:t>B</w:t>
            </w:r>
            <w:r w:rsidRPr="00FC6B91">
              <w:rPr>
                <w:rFonts w:ascii="Times New Roman" w:eastAsia="仿宋" w:hAnsi="Times New Roman" w:hint="eastAsia"/>
                <w:sz w:val="24"/>
                <w:szCs w:val="30"/>
              </w:rPr>
              <w:t>未执行</w:t>
            </w:r>
          </w:p>
        </w:tc>
        <w:tc>
          <w:tcPr>
            <w:tcW w:w="4445" w:type="dxa"/>
          </w:tcPr>
          <w:p w:rsidR="00F85F30" w:rsidRPr="00FC6B91" w:rsidRDefault="00F85F30" w:rsidP="00D00C54">
            <w:pPr>
              <w:adjustRightInd w:val="0"/>
              <w:snapToGrid w:val="0"/>
              <w:spacing w:line="360" w:lineRule="auto"/>
              <w:rPr>
                <w:rFonts w:ascii="Times New Roman" w:eastAsia="仿宋" w:hAnsi="Times New Roman"/>
                <w:sz w:val="24"/>
                <w:szCs w:val="30"/>
              </w:rPr>
            </w:pPr>
            <w:r w:rsidRPr="00FC6B91">
              <w:rPr>
                <w:rFonts w:ascii="Times New Roman" w:eastAsia="仿宋" w:hAnsi="Times New Roman" w:hint="eastAsia"/>
                <w:sz w:val="24"/>
                <w:szCs w:val="30"/>
              </w:rPr>
              <w:t>宽带用户所处实际位置的</w:t>
            </w:r>
            <w:r w:rsidRPr="00FC6B91">
              <w:rPr>
                <w:rFonts w:ascii="Times New Roman" w:eastAsia="仿宋" w:hAnsi="Times New Roman" w:hint="eastAsia"/>
                <w:sz w:val="24"/>
                <w:szCs w:val="30"/>
              </w:rPr>
              <w:t>GIS</w:t>
            </w:r>
            <w:r w:rsidRPr="00FC6B91">
              <w:rPr>
                <w:rFonts w:ascii="Times New Roman" w:eastAsia="仿宋" w:hAnsi="Times New Roman" w:hint="eastAsia"/>
                <w:sz w:val="24"/>
                <w:szCs w:val="30"/>
              </w:rPr>
              <w:t>信息</w:t>
            </w:r>
          </w:p>
        </w:tc>
      </w:tr>
      <w:tr w:rsidR="00F85F30" w:rsidRPr="00FC6B91" w:rsidTr="00F85F30">
        <w:tc>
          <w:tcPr>
            <w:tcW w:w="3827" w:type="dxa"/>
          </w:tcPr>
          <w:p w:rsidR="00F85F30" w:rsidRPr="00FC6B91" w:rsidRDefault="00F85F30" w:rsidP="00D00C54">
            <w:pPr>
              <w:adjustRightInd w:val="0"/>
              <w:snapToGrid w:val="0"/>
              <w:spacing w:line="360" w:lineRule="auto"/>
              <w:rPr>
                <w:rFonts w:ascii="Times New Roman" w:eastAsia="仿宋" w:hAnsi="Times New Roman"/>
                <w:sz w:val="24"/>
                <w:szCs w:val="30"/>
              </w:rPr>
            </w:pPr>
            <w:r w:rsidRPr="00FC6B91">
              <w:rPr>
                <w:rFonts w:ascii="Times New Roman" w:eastAsia="仿宋" w:hAnsi="Times New Roman" w:hint="eastAsia"/>
                <w:sz w:val="24"/>
                <w:szCs w:val="30"/>
              </w:rPr>
              <w:t>方式</w:t>
            </w:r>
            <w:r w:rsidRPr="00FC6B91">
              <w:rPr>
                <w:rFonts w:ascii="Times New Roman" w:eastAsia="仿宋" w:hAnsi="Times New Roman" w:hint="eastAsia"/>
                <w:sz w:val="24"/>
                <w:szCs w:val="30"/>
              </w:rPr>
              <w:t>A</w:t>
            </w:r>
            <w:r w:rsidRPr="00FC6B91">
              <w:rPr>
                <w:rFonts w:ascii="Times New Roman" w:eastAsia="仿宋" w:hAnsi="Times New Roman" w:hint="eastAsia"/>
                <w:sz w:val="24"/>
                <w:szCs w:val="30"/>
              </w:rPr>
              <w:t>先执行，方式</w:t>
            </w:r>
            <w:r w:rsidRPr="00FC6B91">
              <w:rPr>
                <w:rFonts w:ascii="Times New Roman" w:eastAsia="仿宋" w:hAnsi="Times New Roman" w:hint="eastAsia"/>
                <w:sz w:val="24"/>
                <w:szCs w:val="30"/>
              </w:rPr>
              <w:t>B</w:t>
            </w:r>
            <w:r w:rsidRPr="00FC6B91">
              <w:rPr>
                <w:rFonts w:ascii="Times New Roman" w:eastAsia="仿宋" w:hAnsi="Times New Roman" w:hint="eastAsia"/>
                <w:sz w:val="24"/>
                <w:szCs w:val="30"/>
              </w:rPr>
              <w:t>后执行</w:t>
            </w:r>
          </w:p>
        </w:tc>
        <w:tc>
          <w:tcPr>
            <w:tcW w:w="4445" w:type="dxa"/>
          </w:tcPr>
          <w:p w:rsidR="00F85F30" w:rsidRPr="00FC6B91" w:rsidRDefault="00F85F30" w:rsidP="00F85F30">
            <w:pPr>
              <w:adjustRightInd w:val="0"/>
              <w:snapToGrid w:val="0"/>
              <w:spacing w:line="360" w:lineRule="auto"/>
              <w:rPr>
                <w:rFonts w:ascii="Times New Roman" w:eastAsia="仿宋" w:hAnsi="Times New Roman"/>
                <w:sz w:val="24"/>
                <w:szCs w:val="30"/>
              </w:rPr>
            </w:pPr>
            <w:r w:rsidRPr="00FC6B91">
              <w:rPr>
                <w:rFonts w:ascii="Times New Roman" w:eastAsia="仿宋" w:hAnsi="Times New Roman" w:hint="eastAsia"/>
                <w:sz w:val="24"/>
                <w:szCs w:val="30"/>
              </w:rPr>
              <w:t>先后上报两个地理位置信息</w:t>
            </w:r>
          </w:p>
        </w:tc>
      </w:tr>
    </w:tbl>
    <w:p w:rsidR="00D34623" w:rsidRPr="00FC6B91" w:rsidRDefault="009629D5" w:rsidP="00FC6B91">
      <w:pPr>
        <w:pStyle w:val="2"/>
        <w:adjustRightInd w:val="0"/>
        <w:snapToGrid w:val="0"/>
        <w:spacing w:line="360" w:lineRule="auto"/>
        <w:ind w:firstLineChars="150" w:firstLine="422"/>
        <w:rPr>
          <w:rFonts w:ascii="Times New Roman" w:eastAsia="仿宋_GB2312" w:hAnsi="Times New Roman"/>
          <w:sz w:val="28"/>
        </w:rPr>
      </w:pPr>
      <w:bookmarkStart w:id="18" w:name="_Toc460319172"/>
      <w:r w:rsidRPr="00FC6B91">
        <w:rPr>
          <w:rFonts w:ascii="Times New Roman" w:eastAsia="仿宋_GB2312" w:hAnsi="Times New Roman" w:hint="eastAsia"/>
          <w:sz w:val="28"/>
        </w:rPr>
        <w:t>（二）</w:t>
      </w:r>
      <w:r w:rsidR="00D34623" w:rsidRPr="00FC6B91">
        <w:rPr>
          <w:rFonts w:ascii="Times New Roman" w:eastAsia="仿宋_GB2312" w:hAnsi="Times New Roman" w:hint="eastAsia"/>
          <w:sz w:val="28"/>
        </w:rPr>
        <w:t>运营</w:t>
      </w:r>
      <w:proofErr w:type="gramStart"/>
      <w:r w:rsidR="00D34623" w:rsidRPr="00FC6B91">
        <w:rPr>
          <w:rFonts w:ascii="Times New Roman" w:eastAsia="仿宋_GB2312" w:hAnsi="Times New Roman" w:hint="eastAsia"/>
          <w:sz w:val="28"/>
        </w:rPr>
        <w:t>商装维人员</w:t>
      </w:r>
      <w:proofErr w:type="gramEnd"/>
      <w:r w:rsidR="00D34623" w:rsidRPr="00FC6B91">
        <w:rPr>
          <w:rFonts w:ascii="Times New Roman" w:eastAsia="仿宋_GB2312" w:hAnsi="Times New Roman" w:hint="eastAsia"/>
          <w:sz w:val="28"/>
        </w:rPr>
        <w:t>操作流程</w:t>
      </w:r>
      <w:r w:rsidR="00283070" w:rsidRPr="00FC6B91">
        <w:rPr>
          <w:rFonts w:ascii="Times New Roman" w:eastAsia="仿宋_GB2312" w:hAnsi="Times New Roman" w:hint="eastAsia"/>
          <w:sz w:val="28"/>
        </w:rPr>
        <w:t>（方式</w:t>
      </w:r>
      <w:r w:rsidR="00283070" w:rsidRPr="00FC6B91">
        <w:rPr>
          <w:rFonts w:ascii="Times New Roman" w:eastAsia="仿宋_GB2312" w:hAnsi="Times New Roman"/>
          <w:sz w:val="28"/>
        </w:rPr>
        <w:t>A</w:t>
      </w:r>
      <w:r w:rsidR="00283070" w:rsidRPr="00FC6B91">
        <w:rPr>
          <w:rFonts w:ascii="Times New Roman" w:eastAsia="仿宋_GB2312" w:hAnsi="Times New Roman" w:hint="eastAsia"/>
          <w:sz w:val="28"/>
        </w:rPr>
        <w:t>）</w:t>
      </w:r>
      <w:bookmarkEnd w:id="18"/>
    </w:p>
    <w:p w:rsidR="00D34623" w:rsidRPr="00FC6B91" w:rsidRDefault="009B2E72"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对于实施电信普遍服务试点工程的相关电信运营企业装维人员，建议</w:t>
      </w:r>
      <w:r w:rsidR="00D34623" w:rsidRPr="00FC6B91">
        <w:rPr>
          <w:rFonts w:ascii="Times New Roman" w:eastAsia="仿宋_GB2312" w:hAnsi="Times New Roman" w:hint="eastAsia"/>
          <w:sz w:val="28"/>
          <w:szCs w:val="30"/>
        </w:rPr>
        <w:t>按照</w:t>
      </w:r>
      <w:r w:rsidRPr="00FC6B91">
        <w:rPr>
          <w:rFonts w:ascii="Times New Roman" w:eastAsia="仿宋_GB2312" w:hAnsi="Times New Roman" w:hint="eastAsia"/>
          <w:sz w:val="28"/>
          <w:szCs w:val="30"/>
        </w:rPr>
        <w:t>以下</w:t>
      </w:r>
      <w:r w:rsidR="00D34623" w:rsidRPr="00FC6B91">
        <w:rPr>
          <w:rFonts w:ascii="Times New Roman" w:eastAsia="仿宋_GB2312" w:hAnsi="Times New Roman" w:hint="eastAsia"/>
          <w:sz w:val="28"/>
          <w:szCs w:val="30"/>
        </w:rPr>
        <w:t>操作</w:t>
      </w:r>
      <w:r w:rsidRPr="00FC6B91">
        <w:rPr>
          <w:rFonts w:ascii="Times New Roman" w:eastAsia="仿宋_GB2312" w:hAnsi="Times New Roman" w:hint="eastAsia"/>
          <w:sz w:val="28"/>
          <w:szCs w:val="30"/>
        </w:rPr>
        <w:t>流程</w:t>
      </w:r>
      <w:r w:rsidR="00D34623" w:rsidRPr="00FC6B91">
        <w:rPr>
          <w:rFonts w:ascii="Times New Roman" w:eastAsia="仿宋_GB2312" w:hAnsi="Times New Roman" w:hint="eastAsia"/>
          <w:sz w:val="28"/>
          <w:szCs w:val="30"/>
        </w:rPr>
        <w:t>完成电信普遍服务试点工程专用用户端设备的装配</w:t>
      </w:r>
      <w:r w:rsidRPr="00FC6B91">
        <w:rPr>
          <w:rFonts w:ascii="Times New Roman" w:eastAsia="仿宋_GB2312" w:hAnsi="Times New Roman" w:hint="eastAsia"/>
          <w:sz w:val="28"/>
          <w:szCs w:val="30"/>
        </w:rPr>
        <w:t>。</w:t>
      </w:r>
      <w:r w:rsidR="00D34623" w:rsidRPr="00FC6B91">
        <w:rPr>
          <w:rFonts w:ascii="Times New Roman" w:eastAsia="仿宋_GB2312" w:hAnsi="Times New Roman"/>
          <w:sz w:val="28"/>
          <w:szCs w:val="30"/>
        </w:rPr>
        <w:t xml:space="preserve"> </w:t>
      </w:r>
    </w:p>
    <w:p w:rsidR="00D34623" w:rsidRPr="00FC6B91" w:rsidRDefault="00D34623" w:rsidP="00FC6B91">
      <w:pPr>
        <w:adjustRightInd w:val="0"/>
        <w:snapToGrid w:val="0"/>
        <w:spacing w:line="360" w:lineRule="auto"/>
        <w:ind w:firstLineChars="200" w:firstLine="562"/>
        <w:rPr>
          <w:rFonts w:ascii="Times New Roman" w:eastAsia="仿宋_GB2312" w:hAnsi="Times New Roman"/>
          <w:b/>
          <w:sz w:val="28"/>
          <w:szCs w:val="30"/>
        </w:rPr>
      </w:pPr>
      <w:r w:rsidRPr="00FC6B91">
        <w:rPr>
          <w:rFonts w:ascii="Times New Roman" w:eastAsia="仿宋_GB2312" w:hAnsi="Times New Roman"/>
          <w:b/>
          <w:sz w:val="28"/>
          <w:szCs w:val="30"/>
        </w:rPr>
        <w:t>1</w:t>
      </w:r>
      <w:r w:rsidRPr="00FC6B91">
        <w:rPr>
          <w:rFonts w:ascii="Times New Roman" w:eastAsia="仿宋_GB2312" w:hAnsi="Times New Roman" w:hint="eastAsia"/>
          <w:b/>
          <w:sz w:val="28"/>
          <w:szCs w:val="30"/>
        </w:rPr>
        <w:t>．安装前准备</w:t>
      </w:r>
    </w:p>
    <w:p w:rsidR="00D34623" w:rsidRPr="00FC6B91" w:rsidRDefault="00D34623"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运营</w:t>
      </w:r>
      <w:proofErr w:type="gramStart"/>
      <w:r w:rsidRPr="00FC6B91">
        <w:rPr>
          <w:rFonts w:ascii="Times New Roman" w:eastAsia="仿宋_GB2312" w:hAnsi="Times New Roman" w:hint="eastAsia"/>
          <w:sz w:val="28"/>
          <w:szCs w:val="30"/>
        </w:rPr>
        <w:t>商装维人员</w:t>
      </w:r>
      <w:proofErr w:type="gramEnd"/>
      <w:r w:rsidRPr="00FC6B91">
        <w:rPr>
          <w:rFonts w:ascii="Times New Roman" w:eastAsia="仿宋_GB2312" w:hAnsi="Times New Roman" w:hint="eastAsia"/>
          <w:sz w:val="28"/>
          <w:szCs w:val="30"/>
        </w:rPr>
        <w:t>在上门时需要携带安装有宽带普遍服务</w:t>
      </w:r>
      <w:r w:rsidRPr="00FC6B91">
        <w:rPr>
          <w:rFonts w:ascii="Times New Roman" w:eastAsia="仿宋_GB2312" w:hAnsi="Times New Roman"/>
          <w:sz w:val="28"/>
          <w:szCs w:val="30"/>
        </w:rPr>
        <w:t>APP</w:t>
      </w:r>
      <w:r w:rsidRPr="00FC6B91">
        <w:rPr>
          <w:rFonts w:ascii="Times New Roman" w:eastAsia="仿宋_GB2312" w:hAnsi="Times New Roman" w:hint="eastAsia"/>
          <w:sz w:val="28"/>
          <w:szCs w:val="30"/>
        </w:rPr>
        <w:t>（即</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，安装下载地址见第五章，使用方法见第四章）的智能手机，</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安装时</w:t>
      </w:r>
      <w:proofErr w:type="gramStart"/>
      <w:r w:rsidRPr="00FC6B91">
        <w:rPr>
          <w:rFonts w:ascii="Times New Roman" w:eastAsia="仿宋_GB2312" w:hAnsi="Times New Roman" w:hint="eastAsia"/>
          <w:sz w:val="28"/>
          <w:szCs w:val="30"/>
        </w:rPr>
        <w:t>应注册</w:t>
      </w:r>
      <w:proofErr w:type="gramEnd"/>
      <w:r w:rsidRPr="00FC6B91">
        <w:rPr>
          <w:rFonts w:ascii="Times New Roman" w:eastAsia="仿宋_GB2312" w:hAnsi="Times New Roman" w:hint="eastAsia"/>
          <w:sz w:val="28"/>
          <w:szCs w:val="30"/>
        </w:rPr>
        <w:t>为“宽带装机模式”。</w:t>
      </w:r>
    </w:p>
    <w:p w:rsidR="00D34623" w:rsidRPr="00FC6B91" w:rsidRDefault="00D34623" w:rsidP="00FC6B91">
      <w:pPr>
        <w:adjustRightInd w:val="0"/>
        <w:snapToGrid w:val="0"/>
        <w:spacing w:line="360" w:lineRule="auto"/>
        <w:ind w:firstLineChars="200" w:firstLine="562"/>
        <w:rPr>
          <w:rFonts w:ascii="Times New Roman" w:eastAsia="仿宋_GB2312" w:hAnsi="Times New Roman"/>
          <w:b/>
          <w:sz w:val="28"/>
          <w:szCs w:val="30"/>
        </w:rPr>
      </w:pPr>
      <w:r w:rsidRPr="00FC6B91">
        <w:rPr>
          <w:rFonts w:ascii="Times New Roman" w:eastAsia="仿宋_GB2312" w:hAnsi="Times New Roman"/>
          <w:b/>
          <w:sz w:val="28"/>
          <w:szCs w:val="30"/>
        </w:rPr>
        <w:t>2</w:t>
      </w:r>
      <w:r w:rsidRPr="00FC6B91">
        <w:rPr>
          <w:rFonts w:ascii="Times New Roman" w:eastAsia="仿宋_GB2312" w:hAnsi="Times New Roman" w:hint="eastAsia"/>
          <w:b/>
          <w:sz w:val="28"/>
          <w:szCs w:val="30"/>
        </w:rPr>
        <w:t>．上门安装操作步骤</w:t>
      </w:r>
    </w:p>
    <w:p w:rsidR="00D34623" w:rsidRPr="00FC6B91" w:rsidRDefault="00D34623"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步骤</w:t>
      </w:r>
      <w:r w:rsidRPr="00FC6B91">
        <w:rPr>
          <w:rFonts w:ascii="Times New Roman" w:eastAsia="仿宋_GB2312" w:hAnsi="Times New Roman"/>
          <w:sz w:val="28"/>
          <w:szCs w:val="30"/>
        </w:rPr>
        <w:t>1</w:t>
      </w:r>
      <w:r w:rsidRPr="00FC6B91">
        <w:rPr>
          <w:rFonts w:ascii="Times New Roman" w:eastAsia="仿宋_GB2312" w:hAnsi="Times New Roman" w:hint="eastAsia"/>
          <w:sz w:val="28"/>
          <w:szCs w:val="30"/>
        </w:rPr>
        <w:t>：运营</w:t>
      </w:r>
      <w:proofErr w:type="gramStart"/>
      <w:r w:rsidRPr="00FC6B91">
        <w:rPr>
          <w:rFonts w:ascii="Times New Roman" w:eastAsia="仿宋_GB2312" w:hAnsi="Times New Roman" w:hint="eastAsia"/>
          <w:sz w:val="28"/>
          <w:szCs w:val="30"/>
        </w:rPr>
        <w:t>商装维人员</w:t>
      </w:r>
      <w:proofErr w:type="gramEnd"/>
      <w:r w:rsidRPr="00FC6B91">
        <w:rPr>
          <w:rFonts w:ascii="Times New Roman" w:eastAsia="仿宋_GB2312" w:hAnsi="Times New Roman" w:hint="eastAsia"/>
          <w:sz w:val="28"/>
          <w:szCs w:val="30"/>
        </w:rPr>
        <w:t>上门安装普遍服务客户端设备（</w:t>
      </w:r>
      <w:r w:rsidRPr="00FC6B91">
        <w:rPr>
          <w:rFonts w:ascii="Times New Roman" w:eastAsia="仿宋_GB2312" w:hAnsi="Times New Roman"/>
          <w:sz w:val="28"/>
          <w:szCs w:val="30"/>
        </w:rPr>
        <w:t>BUCPE</w:t>
      </w:r>
      <w:r w:rsidRPr="00FC6B91">
        <w:rPr>
          <w:rFonts w:ascii="Times New Roman" w:eastAsia="仿宋_GB2312" w:hAnsi="Times New Roman" w:hint="eastAsia"/>
          <w:sz w:val="28"/>
          <w:szCs w:val="30"/>
        </w:rPr>
        <w:t>），按照正常宽带新装流程开通宽带，开启</w:t>
      </w:r>
      <w:r w:rsidRPr="00FC6B91">
        <w:rPr>
          <w:rFonts w:ascii="Times New Roman" w:eastAsia="仿宋_GB2312" w:hAnsi="Times New Roman"/>
          <w:sz w:val="28"/>
          <w:szCs w:val="30"/>
        </w:rPr>
        <w:t>BUCPE</w:t>
      </w:r>
      <w:r w:rsidRPr="00FC6B91">
        <w:rPr>
          <w:rFonts w:ascii="Times New Roman" w:eastAsia="仿宋_GB2312" w:hAnsi="Times New Roman" w:hint="eastAsia"/>
          <w:sz w:val="28"/>
          <w:szCs w:val="30"/>
        </w:rPr>
        <w:t>；</w:t>
      </w:r>
    </w:p>
    <w:p w:rsidR="00D34623" w:rsidRPr="00FC6B91" w:rsidRDefault="00D34623"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步骤</w:t>
      </w:r>
      <w:r w:rsidRPr="00FC6B91">
        <w:rPr>
          <w:rFonts w:ascii="Times New Roman" w:eastAsia="仿宋_GB2312" w:hAnsi="Times New Roman"/>
          <w:sz w:val="28"/>
          <w:szCs w:val="30"/>
        </w:rPr>
        <w:t>2</w:t>
      </w:r>
      <w:r w:rsidRPr="00FC6B91">
        <w:rPr>
          <w:rFonts w:ascii="Times New Roman" w:eastAsia="仿宋_GB2312" w:hAnsi="Times New Roman" w:hint="eastAsia"/>
          <w:sz w:val="28"/>
          <w:szCs w:val="30"/>
        </w:rPr>
        <w:t>：装</w:t>
      </w:r>
      <w:proofErr w:type="gramStart"/>
      <w:r w:rsidRPr="00FC6B91">
        <w:rPr>
          <w:rFonts w:ascii="Times New Roman" w:eastAsia="仿宋_GB2312" w:hAnsi="Times New Roman" w:hint="eastAsia"/>
          <w:sz w:val="28"/>
          <w:szCs w:val="30"/>
        </w:rPr>
        <w:t>维人员</w:t>
      </w:r>
      <w:proofErr w:type="gramEnd"/>
      <w:r w:rsidRPr="00FC6B91">
        <w:rPr>
          <w:rFonts w:ascii="Times New Roman" w:eastAsia="仿宋_GB2312" w:hAnsi="Times New Roman" w:hint="eastAsia"/>
          <w:sz w:val="28"/>
          <w:szCs w:val="30"/>
        </w:rPr>
        <w:t>开启智能手机的</w:t>
      </w:r>
      <w:r w:rsidR="00335D1D">
        <w:rPr>
          <w:rFonts w:ascii="Times New Roman" w:eastAsia="仿宋_GB2312" w:hAnsi="Times New Roman" w:hint="eastAsia"/>
          <w:sz w:val="28"/>
          <w:szCs w:val="30"/>
        </w:rPr>
        <w:t>卫星</w:t>
      </w:r>
      <w:r w:rsidRPr="00FC6B91">
        <w:rPr>
          <w:rFonts w:ascii="Times New Roman" w:eastAsia="仿宋_GB2312" w:hAnsi="Times New Roman" w:hint="eastAsia"/>
          <w:sz w:val="28"/>
          <w:szCs w:val="30"/>
        </w:rPr>
        <w:t>定位功能，配置智能手机</w:t>
      </w:r>
      <w:r w:rsidRPr="00FC6B91">
        <w:rPr>
          <w:rFonts w:ascii="Times New Roman" w:eastAsia="仿宋_GB2312" w:hAnsi="Times New Roman"/>
          <w:sz w:val="28"/>
          <w:szCs w:val="30"/>
        </w:rPr>
        <w:t>WLAN</w:t>
      </w:r>
      <w:r w:rsidRPr="00FC6B91">
        <w:rPr>
          <w:rFonts w:ascii="Times New Roman" w:eastAsia="仿宋_GB2312" w:hAnsi="Times New Roman" w:hint="eastAsia"/>
          <w:sz w:val="28"/>
          <w:szCs w:val="30"/>
        </w:rPr>
        <w:t>连接到所安装</w:t>
      </w:r>
      <w:r w:rsidRPr="00FC6B91">
        <w:rPr>
          <w:rFonts w:ascii="Times New Roman" w:eastAsia="仿宋_GB2312" w:hAnsi="Times New Roman"/>
          <w:sz w:val="28"/>
          <w:szCs w:val="30"/>
        </w:rPr>
        <w:t>BUCPE</w:t>
      </w:r>
      <w:r w:rsidRPr="00FC6B91">
        <w:rPr>
          <w:rFonts w:ascii="Times New Roman" w:eastAsia="仿宋_GB2312" w:hAnsi="Times New Roman" w:hint="eastAsia"/>
          <w:sz w:val="28"/>
          <w:szCs w:val="30"/>
        </w:rPr>
        <w:t>的</w:t>
      </w:r>
      <w:r w:rsidRPr="00FC6B91">
        <w:rPr>
          <w:rFonts w:ascii="Times New Roman" w:eastAsia="仿宋_GB2312" w:hAnsi="Times New Roman"/>
          <w:sz w:val="28"/>
          <w:szCs w:val="30"/>
        </w:rPr>
        <w:t>WLAN</w:t>
      </w:r>
      <w:r w:rsidRPr="00FC6B91">
        <w:rPr>
          <w:rFonts w:ascii="Times New Roman" w:eastAsia="仿宋_GB2312" w:hAnsi="Times New Roman" w:hint="eastAsia"/>
          <w:sz w:val="28"/>
          <w:szCs w:val="30"/>
        </w:rPr>
        <w:t>；</w:t>
      </w:r>
    </w:p>
    <w:p w:rsidR="002228E8" w:rsidRPr="00FC6B91" w:rsidRDefault="002228E8"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步骤</w:t>
      </w:r>
      <w:r w:rsidRPr="00FC6B91">
        <w:rPr>
          <w:rFonts w:ascii="Times New Roman" w:eastAsia="仿宋_GB2312" w:hAnsi="Times New Roman" w:hint="eastAsia"/>
          <w:sz w:val="28"/>
          <w:szCs w:val="30"/>
        </w:rPr>
        <w:t>3</w:t>
      </w:r>
      <w:r w:rsidRPr="00FC6B91">
        <w:rPr>
          <w:rFonts w:ascii="Times New Roman" w:eastAsia="仿宋_GB2312" w:hAnsi="Times New Roman" w:hint="eastAsia"/>
          <w:sz w:val="28"/>
          <w:szCs w:val="30"/>
        </w:rPr>
        <w:t>：开局人员在智能手机上运行</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，按照第四章要求完成地理位置信息获取；</w:t>
      </w:r>
    </w:p>
    <w:p w:rsidR="00D34623" w:rsidRPr="00FC6B91" w:rsidRDefault="00D34623" w:rsidP="00FC6B91">
      <w:pPr>
        <w:tabs>
          <w:tab w:val="center" w:pos="4473"/>
        </w:tabs>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步骤</w:t>
      </w:r>
      <w:r w:rsidR="002228E8" w:rsidRPr="00FC6B91">
        <w:rPr>
          <w:rFonts w:ascii="Times New Roman" w:eastAsia="仿宋_GB2312" w:hAnsi="Times New Roman" w:hint="eastAsia"/>
          <w:sz w:val="28"/>
          <w:szCs w:val="30"/>
        </w:rPr>
        <w:t>4</w:t>
      </w:r>
      <w:r w:rsidRPr="00FC6B91">
        <w:rPr>
          <w:rFonts w:ascii="Times New Roman" w:eastAsia="仿宋_GB2312" w:hAnsi="Times New Roman" w:hint="eastAsia"/>
          <w:sz w:val="28"/>
          <w:szCs w:val="30"/>
        </w:rPr>
        <w:t>：装</w:t>
      </w:r>
      <w:proofErr w:type="gramStart"/>
      <w:r w:rsidRPr="00FC6B91">
        <w:rPr>
          <w:rFonts w:ascii="Times New Roman" w:eastAsia="仿宋_GB2312" w:hAnsi="Times New Roman" w:hint="eastAsia"/>
          <w:sz w:val="28"/>
          <w:szCs w:val="30"/>
        </w:rPr>
        <w:t>维人员</w:t>
      </w:r>
      <w:proofErr w:type="gramEnd"/>
      <w:r w:rsidRPr="00FC6B91">
        <w:rPr>
          <w:rFonts w:ascii="Times New Roman" w:eastAsia="仿宋_GB2312" w:hAnsi="Times New Roman" w:hint="eastAsia"/>
          <w:sz w:val="28"/>
          <w:szCs w:val="30"/>
        </w:rPr>
        <w:t>二次核查</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中</w:t>
      </w:r>
      <w:r w:rsidR="005A77B5">
        <w:rPr>
          <w:rFonts w:ascii="Times New Roman" w:eastAsia="仿宋_GB2312" w:hAnsi="Times New Roman" w:hint="eastAsia"/>
          <w:sz w:val="28"/>
          <w:szCs w:val="30"/>
        </w:rPr>
        <w:t>显示的网关</w:t>
      </w:r>
      <w:r w:rsidR="005A77B5">
        <w:rPr>
          <w:rFonts w:ascii="Times New Roman" w:eastAsia="仿宋_GB2312" w:hAnsi="Times New Roman" w:hint="eastAsia"/>
          <w:sz w:val="28"/>
          <w:szCs w:val="30"/>
        </w:rPr>
        <w:t>WLAN</w:t>
      </w:r>
      <w:r w:rsidR="005A77B5">
        <w:rPr>
          <w:rFonts w:ascii="Times New Roman" w:eastAsia="仿宋_GB2312" w:hAnsi="Times New Roman" w:hint="eastAsia"/>
          <w:sz w:val="28"/>
          <w:szCs w:val="30"/>
        </w:rPr>
        <w:t>的</w:t>
      </w:r>
      <w:r w:rsidR="005A77B5">
        <w:rPr>
          <w:rFonts w:ascii="Times New Roman" w:eastAsia="仿宋_GB2312" w:hAnsi="Times New Roman" w:hint="eastAsia"/>
          <w:sz w:val="28"/>
          <w:szCs w:val="30"/>
        </w:rPr>
        <w:t>SSID</w:t>
      </w:r>
      <w:r w:rsidR="005A77B5">
        <w:rPr>
          <w:rFonts w:ascii="Times New Roman" w:eastAsia="仿宋_GB2312" w:hAnsi="Times New Roman" w:hint="eastAsia"/>
          <w:sz w:val="28"/>
          <w:szCs w:val="30"/>
        </w:rPr>
        <w:t>和</w:t>
      </w:r>
      <w:r w:rsidRPr="00FC6B91">
        <w:rPr>
          <w:rFonts w:ascii="Times New Roman" w:eastAsia="仿宋_GB2312" w:hAnsi="Times New Roman" w:hint="eastAsia"/>
          <w:sz w:val="28"/>
          <w:szCs w:val="30"/>
        </w:rPr>
        <w:t>设置的</w:t>
      </w:r>
      <w:r w:rsidR="00393D5A" w:rsidRPr="00FC6B91">
        <w:rPr>
          <w:rFonts w:ascii="Times New Roman" w:eastAsia="仿宋_GB2312" w:hAnsi="Times New Roman" w:hint="eastAsia"/>
          <w:sz w:val="28"/>
          <w:szCs w:val="30"/>
        </w:rPr>
        <w:t>“</w:t>
      </w:r>
      <w:r w:rsidRPr="00FC6B91">
        <w:rPr>
          <w:rFonts w:ascii="Times New Roman" w:eastAsia="仿宋_GB2312" w:hAnsi="Times New Roman" w:hint="eastAsia"/>
          <w:sz w:val="28"/>
          <w:szCs w:val="30"/>
        </w:rPr>
        <w:t>装机服务区域</w:t>
      </w:r>
      <w:r w:rsidR="00393D5A" w:rsidRPr="00FC6B91">
        <w:rPr>
          <w:rFonts w:ascii="Times New Roman" w:eastAsia="仿宋_GB2312" w:hAnsi="Times New Roman" w:hint="eastAsia"/>
          <w:sz w:val="28"/>
          <w:szCs w:val="30"/>
        </w:rPr>
        <w:t>”</w:t>
      </w:r>
      <w:r w:rsidRPr="00FC6B91">
        <w:rPr>
          <w:rFonts w:ascii="Times New Roman" w:eastAsia="仿宋_GB2312" w:hAnsi="Times New Roman" w:hint="eastAsia"/>
          <w:sz w:val="28"/>
          <w:szCs w:val="30"/>
        </w:rPr>
        <w:t>是否正确，如不正确，需要重新按步骤</w:t>
      </w:r>
      <w:r w:rsidR="005A77B5">
        <w:rPr>
          <w:rFonts w:ascii="Times New Roman" w:eastAsia="仿宋_GB2312" w:hAnsi="Times New Roman" w:hint="eastAsia"/>
          <w:sz w:val="28"/>
          <w:szCs w:val="30"/>
        </w:rPr>
        <w:t>2</w:t>
      </w:r>
      <w:r w:rsidR="005A77B5">
        <w:rPr>
          <w:rFonts w:ascii="Times New Roman" w:eastAsia="仿宋_GB2312" w:hAnsi="Times New Roman" w:hint="eastAsia"/>
          <w:sz w:val="28"/>
          <w:szCs w:val="30"/>
        </w:rPr>
        <w:t>和</w:t>
      </w:r>
      <w:r w:rsidRPr="00FC6B91">
        <w:rPr>
          <w:rFonts w:ascii="Times New Roman" w:eastAsia="仿宋_GB2312" w:hAnsi="Times New Roman"/>
          <w:sz w:val="28"/>
          <w:szCs w:val="30"/>
        </w:rPr>
        <w:t>3</w:t>
      </w:r>
      <w:r w:rsidR="008C187F" w:rsidRPr="00FC6B91">
        <w:rPr>
          <w:rFonts w:ascii="Times New Roman" w:eastAsia="仿宋_GB2312" w:hAnsi="Times New Roman" w:hint="eastAsia"/>
          <w:sz w:val="28"/>
          <w:szCs w:val="30"/>
        </w:rPr>
        <w:t>配置；</w:t>
      </w:r>
    </w:p>
    <w:p w:rsidR="00D34623" w:rsidRPr="00FC6B91" w:rsidRDefault="00D34623"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步骤</w:t>
      </w:r>
      <w:r w:rsidR="002228E8" w:rsidRPr="00FC6B91">
        <w:rPr>
          <w:rFonts w:ascii="Times New Roman" w:eastAsia="仿宋_GB2312" w:hAnsi="Times New Roman" w:hint="eastAsia"/>
          <w:sz w:val="28"/>
          <w:szCs w:val="30"/>
        </w:rPr>
        <w:t>5</w:t>
      </w:r>
      <w:r w:rsidRPr="00FC6B91">
        <w:rPr>
          <w:rFonts w:ascii="Times New Roman" w:eastAsia="仿宋_GB2312" w:hAnsi="Times New Roman" w:hint="eastAsia"/>
          <w:sz w:val="28"/>
          <w:szCs w:val="30"/>
        </w:rPr>
        <w:t>：装</w:t>
      </w:r>
      <w:proofErr w:type="gramStart"/>
      <w:r w:rsidRPr="00FC6B91">
        <w:rPr>
          <w:rFonts w:ascii="Times New Roman" w:eastAsia="仿宋_GB2312" w:hAnsi="Times New Roman" w:hint="eastAsia"/>
          <w:sz w:val="28"/>
          <w:szCs w:val="30"/>
        </w:rPr>
        <w:t>维人员</w:t>
      </w:r>
      <w:proofErr w:type="gramEnd"/>
      <w:r w:rsidRPr="00FC6B91">
        <w:rPr>
          <w:rFonts w:ascii="Times New Roman" w:eastAsia="仿宋_GB2312" w:hAnsi="Times New Roman" w:hint="eastAsia"/>
          <w:sz w:val="28"/>
          <w:szCs w:val="30"/>
        </w:rPr>
        <w:t>点击</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中“写入网关”按钮将信息上传（到</w:t>
      </w:r>
      <w:r w:rsidRPr="00FC6B91">
        <w:rPr>
          <w:rFonts w:ascii="Times New Roman" w:eastAsia="仿宋_GB2312" w:hAnsi="Times New Roman"/>
          <w:sz w:val="28"/>
          <w:szCs w:val="30"/>
        </w:rPr>
        <w:t>BUCPE</w:t>
      </w:r>
      <w:r w:rsidRPr="00FC6B91">
        <w:rPr>
          <w:rFonts w:ascii="Times New Roman" w:eastAsia="仿宋_GB2312" w:hAnsi="Times New Roman" w:hint="eastAsia"/>
          <w:sz w:val="28"/>
          <w:szCs w:val="30"/>
        </w:rPr>
        <w:t>）。</w:t>
      </w:r>
    </w:p>
    <w:p w:rsidR="00D34623" w:rsidRPr="00FC6B91" w:rsidRDefault="00D34623" w:rsidP="00FC6B91">
      <w:pPr>
        <w:adjustRightInd w:val="0"/>
        <w:snapToGrid w:val="0"/>
        <w:spacing w:line="360" w:lineRule="auto"/>
        <w:ind w:firstLineChars="200" w:firstLine="560"/>
        <w:rPr>
          <w:rFonts w:ascii="Times New Roman" w:hAnsi="Times New Roman"/>
          <w:sz w:val="20"/>
        </w:rPr>
      </w:pPr>
      <w:r w:rsidRPr="00FC6B91">
        <w:rPr>
          <w:rFonts w:ascii="Times New Roman" w:eastAsia="仿宋_GB2312" w:hAnsi="Times New Roman" w:hint="eastAsia"/>
          <w:sz w:val="28"/>
          <w:szCs w:val="30"/>
        </w:rPr>
        <w:t>之后</w:t>
      </w:r>
      <w:r w:rsidRPr="00FC6B91">
        <w:rPr>
          <w:rFonts w:ascii="Times New Roman" w:eastAsia="仿宋_GB2312" w:hAnsi="Times New Roman"/>
          <w:sz w:val="28"/>
          <w:szCs w:val="30"/>
        </w:rPr>
        <w:t>BUCPE</w:t>
      </w:r>
      <w:r w:rsidRPr="00FC6B91">
        <w:rPr>
          <w:rFonts w:ascii="Times New Roman" w:eastAsia="仿宋_GB2312" w:hAnsi="Times New Roman" w:hint="eastAsia"/>
          <w:sz w:val="28"/>
          <w:szCs w:val="30"/>
        </w:rPr>
        <w:t>将自动执行相关程序，将</w:t>
      </w:r>
      <w:r w:rsidRPr="00FC6B91">
        <w:rPr>
          <w:rFonts w:ascii="Times New Roman" w:eastAsia="仿宋_GB2312" w:hAnsi="Times New Roman"/>
          <w:sz w:val="28"/>
          <w:szCs w:val="30"/>
        </w:rPr>
        <w:t>BUCPE</w:t>
      </w:r>
      <w:r w:rsidRPr="00FC6B91">
        <w:rPr>
          <w:rFonts w:ascii="Times New Roman" w:eastAsia="仿宋_GB2312" w:hAnsi="Times New Roman" w:hint="eastAsia"/>
          <w:sz w:val="28"/>
          <w:szCs w:val="30"/>
        </w:rPr>
        <w:t>所处物理位置信息上报给管理支撑平台。</w:t>
      </w:r>
    </w:p>
    <w:p w:rsidR="00D34623" w:rsidRPr="00FC6B91" w:rsidRDefault="009629D5" w:rsidP="00FC6B91">
      <w:pPr>
        <w:pStyle w:val="2"/>
        <w:adjustRightInd w:val="0"/>
        <w:snapToGrid w:val="0"/>
        <w:spacing w:line="360" w:lineRule="auto"/>
        <w:ind w:firstLineChars="150" w:firstLine="422"/>
        <w:rPr>
          <w:rFonts w:ascii="Times New Roman" w:eastAsia="仿宋_GB2312" w:hAnsi="Times New Roman"/>
          <w:sz w:val="28"/>
        </w:rPr>
      </w:pPr>
      <w:bookmarkStart w:id="19" w:name="_Toc460319173"/>
      <w:r w:rsidRPr="00FC6B91">
        <w:rPr>
          <w:rFonts w:ascii="Times New Roman" w:eastAsia="仿宋_GB2312" w:hAnsi="Times New Roman" w:hint="eastAsia"/>
          <w:sz w:val="28"/>
        </w:rPr>
        <w:t>（三）</w:t>
      </w:r>
      <w:r w:rsidR="00D34623" w:rsidRPr="00FC6B91">
        <w:rPr>
          <w:rFonts w:ascii="Times New Roman" w:eastAsia="仿宋_GB2312" w:hAnsi="Times New Roman"/>
          <w:sz w:val="28"/>
        </w:rPr>
        <w:t>OLT</w:t>
      </w:r>
      <w:r w:rsidR="00D34623" w:rsidRPr="00FC6B91">
        <w:rPr>
          <w:rFonts w:ascii="Times New Roman" w:eastAsia="仿宋_GB2312" w:hAnsi="Times New Roman" w:hint="eastAsia"/>
          <w:sz w:val="28"/>
        </w:rPr>
        <w:t>开局人员操作流程</w:t>
      </w:r>
      <w:r w:rsidR="00283070" w:rsidRPr="00FC6B91">
        <w:rPr>
          <w:rFonts w:ascii="Times New Roman" w:eastAsia="仿宋_GB2312" w:hAnsi="Times New Roman" w:hint="eastAsia"/>
          <w:sz w:val="28"/>
        </w:rPr>
        <w:t>（方式</w:t>
      </w:r>
      <w:r w:rsidR="00283070" w:rsidRPr="00FC6B91">
        <w:rPr>
          <w:rFonts w:ascii="Times New Roman" w:eastAsia="仿宋_GB2312" w:hAnsi="Times New Roman"/>
          <w:sz w:val="28"/>
        </w:rPr>
        <w:t>B</w:t>
      </w:r>
      <w:r w:rsidR="00283070" w:rsidRPr="00FC6B91">
        <w:rPr>
          <w:rFonts w:ascii="Times New Roman" w:eastAsia="仿宋_GB2312" w:hAnsi="Times New Roman" w:hint="eastAsia"/>
          <w:sz w:val="28"/>
        </w:rPr>
        <w:t>）</w:t>
      </w:r>
      <w:bookmarkEnd w:id="19"/>
    </w:p>
    <w:p w:rsidR="00D34623" w:rsidRPr="00FC6B91" w:rsidRDefault="00D34623" w:rsidP="00FD3022">
      <w:pPr>
        <w:adjustRightInd w:val="0"/>
        <w:snapToGrid w:val="0"/>
        <w:spacing w:line="360" w:lineRule="auto"/>
        <w:rPr>
          <w:rFonts w:ascii="Times New Roman" w:eastAsia="仿宋_GB2312" w:hAnsi="Times New Roman"/>
          <w:sz w:val="28"/>
          <w:szCs w:val="30"/>
        </w:rPr>
      </w:pPr>
      <w:r w:rsidRPr="00FC6B91">
        <w:rPr>
          <w:rFonts w:ascii="Times New Roman" w:eastAsia="仿宋_GB2312" w:hAnsi="Times New Roman"/>
          <w:sz w:val="28"/>
          <w:szCs w:val="30"/>
        </w:rPr>
        <w:t xml:space="preserve">    </w:t>
      </w:r>
      <w:r w:rsidRPr="00FC6B91">
        <w:rPr>
          <w:rFonts w:ascii="Times New Roman" w:eastAsia="仿宋_GB2312" w:hAnsi="Times New Roman" w:hint="eastAsia"/>
          <w:sz w:val="28"/>
          <w:szCs w:val="30"/>
        </w:rPr>
        <w:t>对于实施电信普遍服务试点工程的电信运营企业</w:t>
      </w:r>
      <w:r w:rsidRPr="00FC6B91">
        <w:rPr>
          <w:rFonts w:ascii="Times New Roman" w:eastAsia="仿宋_GB2312" w:hAnsi="Times New Roman"/>
          <w:sz w:val="28"/>
          <w:szCs w:val="30"/>
        </w:rPr>
        <w:t>OLT</w:t>
      </w:r>
      <w:r w:rsidRPr="00FC6B91">
        <w:rPr>
          <w:rFonts w:ascii="Times New Roman" w:eastAsia="仿宋_GB2312" w:hAnsi="Times New Roman" w:hint="eastAsia"/>
          <w:sz w:val="28"/>
          <w:szCs w:val="30"/>
        </w:rPr>
        <w:t>开局人员</w:t>
      </w:r>
      <w:r w:rsidR="009B2E72" w:rsidRPr="00FC6B91">
        <w:rPr>
          <w:rFonts w:ascii="Times New Roman" w:eastAsia="仿宋_GB2312" w:hAnsi="Times New Roman" w:hint="eastAsia"/>
          <w:sz w:val="28"/>
          <w:szCs w:val="30"/>
        </w:rPr>
        <w:t>，建议</w:t>
      </w:r>
      <w:r w:rsidRPr="00FC6B91">
        <w:rPr>
          <w:rFonts w:ascii="Times New Roman" w:eastAsia="仿宋_GB2312" w:hAnsi="Times New Roman" w:hint="eastAsia"/>
          <w:sz w:val="28"/>
          <w:szCs w:val="30"/>
        </w:rPr>
        <w:t>操作流程如下：</w:t>
      </w:r>
    </w:p>
    <w:p w:rsidR="00D34623" w:rsidRPr="00FC6B91" w:rsidRDefault="00D34623" w:rsidP="00FC6B91">
      <w:pPr>
        <w:adjustRightInd w:val="0"/>
        <w:snapToGrid w:val="0"/>
        <w:spacing w:line="360" w:lineRule="auto"/>
        <w:ind w:firstLineChars="200" w:firstLine="562"/>
        <w:rPr>
          <w:rFonts w:ascii="Times New Roman" w:eastAsia="仿宋_GB2312" w:hAnsi="Times New Roman"/>
          <w:b/>
          <w:sz w:val="28"/>
          <w:szCs w:val="30"/>
        </w:rPr>
      </w:pPr>
      <w:r w:rsidRPr="00FC6B91">
        <w:rPr>
          <w:rFonts w:ascii="Times New Roman" w:eastAsia="仿宋_GB2312" w:hAnsi="Times New Roman"/>
          <w:b/>
          <w:sz w:val="28"/>
          <w:szCs w:val="30"/>
        </w:rPr>
        <w:t>1</w:t>
      </w:r>
      <w:r w:rsidRPr="00FC6B91">
        <w:rPr>
          <w:rFonts w:ascii="Times New Roman" w:eastAsia="仿宋_GB2312" w:hAnsi="Times New Roman" w:hint="eastAsia"/>
          <w:b/>
          <w:sz w:val="28"/>
          <w:szCs w:val="30"/>
        </w:rPr>
        <w:t>．安装前准备</w:t>
      </w:r>
    </w:p>
    <w:p w:rsidR="00D34623" w:rsidRPr="00FC6B91" w:rsidRDefault="00D34623"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sz w:val="28"/>
          <w:szCs w:val="30"/>
        </w:rPr>
        <w:t>OLT</w:t>
      </w:r>
      <w:r w:rsidRPr="00FC6B91">
        <w:rPr>
          <w:rFonts w:ascii="Times New Roman" w:eastAsia="仿宋_GB2312" w:hAnsi="Times New Roman" w:hint="eastAsia"/>
          <w:sz w:val="28"/>
          <w:szCs w:val="30"/>
        </w:rPr>
        <w:t>开局人员在配置</w:t>
      </w:r>
      <w:r w:rsidRPr="00FC6B91">
        <w:rPr>
          <w:rFonts w:ascii="Times New Roman" w:eastAsia="仿宋_GB2312" w:hAnsi="Times New Roman"/>
          <w:sz w:val="28"/>
          <w:szCs w:val="30"/>
        </w:rPr>
        <w:t>OLT</w:t>
      </w:r>
      <w:r w:rsidRPr="00FC6B91">
        <w:rPr>
          <w:rFonts w:ascii="Times New Roman" w:eastAsia="仿宋_GB2312" w:hAnsi="Times New Roman" w:hint="eastAsia"/>
          <w:sz w:val="28"/>
          <w:szCs w:val="30"/>
        </w:rPr>
        <w:t>普遍服务信息时携带安装有宽带普遍服务</w:t>
      </w:r>
      <w:r w:rsidRPr="00FC6B91">
        <w:rPr>
          <w:rFonts w:ascii="Times New Roman" w:eastAsia="仿宋_GB2312" w:hAnsi="Times New Roman"/>
          <w:sz w:val="28"/>
          <w:szCs w:val="30"/>
        </w:rPr>
        <w:t>APP</w:t>
      </w:r>
      <w:r w:rsidRPr="00FC6B91">
        <w:rPr>
          <w:rFonts w:ascii="Times New Roman" w:eastAsia="仿宋_GB2312" w:hAnsi="Times New Roman" w:hint="eastAsia"/>
          <w:sz w:val="28"/>
          <w:szCs w:val="30"/>
        </w:rPr>
        <w:t>（即</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，安装下载地址见第五章，使用方法见第四章）的智能手机，</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安装时</w:t>
      </w:r>
      <w:proofErr w:type="gramStart"/>
      <w:r w:rsidRPr="00FC6B91">
        <w:rPr>
          <w:rFonts w:ascii="Times New Roman" w:eastAsia="仿宋_GB2312" w:hAnsi="Times New Roman" w:hint="eastAsia"/>
          <w:sz w:val="28"/>
          <w:szCs w:val="30"/>
        </w:rPr>
        <w:t>应注册</w:t>
      </w:r>
      <w:proofErr w:type="gramEnd"/>
      <w:r w:rsidRPr="00FC6B91">
        <w:rPr>
          <w:rFonts w:ascii="Times New Roman" w:eastAsia="仿宋_GB2312" w:hAnsi="Times New Roman" w:hint="eastAsia"/>
          <w:sz w:val="28"/>
          <w:szCs w:val="30"/>
        </w:rPr>
        <w:t>为“</w:t>
      </w:r>
      <w:r w:rsidRPr="00FC6B91">
        <w:rPr>
          <w:rFonts w:ascii="Times New Roman" w:eastAsia="仿宋_GB2312" w:hAnsi="Times New Roman"/>
          <w:sz w:val="28"/>
          <w:szCs w:val="30"/>
        </w:rPr>
        <w:t>OLT</w:t>
      </w:r>
      <w:r w:rsidRPr="00FC6B91">
        <w:rPr>
          <w:rFonts w:ascii="Times New Roman" w:eastAsia="仿宋_GB2312" w:hAnsi="Times New Roman" w:hint="eastAsia"/>
          <w:sz w:val="28"/>
          <w:szCs w:val="30"/>
        </w:rPr>
        <w:t>配置模式”。</w:t>
      </w:r>
    </w:p>
    <w:p w:rsidR="00D34623" w:rsidRPr="00FC6B91" w:rsidRDefault="00D34623" w:rsidP="00FC6B91">
      <w:pPr>
        <w:adjustRightInd w:val="0"/>
        <w:snapToGrid w:val="0"/>
        <w:spacing w:line="360" w:lineRule="auto"/>
        <w:ind w:firstLineChars="200" w:firstLine="562"/>
        <w:rPr>
          <w:rFonts w:ascii="Times New Roman" w:eastAsia="仿宋_GB2312" w:hAnsi="Times New Roman"/>
          <w:b/>
          <w:sz w:val="28"/>
          <w:szCs w:val="30"/>
        </w:rPr>
      </w:pPr>
      <w:r w:rsidRPr="00FC6B91">
        <w:rPr>
          <w:rFonts w:ascii="Times New Roman" w:eastAsia="仿宋_GB2312" w:hAnsi="Times New Roman"/>
          <w:b/>
          <w:sz w:val="28"/>
          <w:szCs w:val="30"/>
        </w:rPr>
        <w:t>2</w:t>
      </w:r>
      <w:r w:rsidRPr="00FC6B91">
        <w:rPr>
          <w:rFonts w:ascii="Times New Roman" w:eastAsia="仿宋_GB2312" w:hAnsi="Times New Roman" w:hint="eastAsia"/>
          <w:b/>
          <w:sz w:val="28"/>
          <w:szCs w:val="30"/>
        </w:rPr>
        <w:t>．具体操作步骤</w:t>
      </w:r>
    </w:p>
    <w:p w:rsidR="00D34623" w:rsidRPr="00FC6B91" w:rsidRDefault="00D34623"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步骤</w:t>
      </w:r>
      <w:r w:rsidRPr="00FC6B91">
        <w:rPr>
          <w:rFonts w:ascii="Times New Roman" w:eastAsia="仿宋_GB2312" w:hAnsi="Times New Roman"/>
          <w:sz w:val="28"/>
          <w:szCs w:val="30"/>
        </w:rPr>
        <w:t>1</w:t>
      </w:r>
      <w:r w:rsidRPr="00FC6B91">
        <w:rPr>
          <w:rFonts w:ascii="Times New Roman" w:eastAsia="仿宋_GB2312" w:hAnsi="Times New Roman" w:hint="eastAsia"/>
          <w:sz w:val="28"/>
          <w:szCs w:val="30"/>
        </w:rPr>
        <w:t>：开局人员开启智能手机的</w:t>
      </w:r>
      <w:r w:rsidR="00335D1D">
        <w:rPr>
          <w:rFonts w:ascii="Times New Roman" w:eastAsia="仿宋_GB2312" w:hAnsi="Times New Roman" w:hint="eastAsia"/>
          <w:sz w:val="28"/>
          <w:szCs w:val="30"/>
        </w:rPr>
        <w:t>卫星</w:t>
      </w:r>
      <w:r w:rsidR="00335D1D" w:rsidRPr="00FC6B91">
        <w:rPr>
          <w:rFonts w:ascii="Times New Roman" w:eastAsia="仿宋_GB2312" w:hAnsi="Times New Roman" w:hint="eastAsia"/>
          <w:sz w:val="28"/>
          <w:szCs w:val="30"/>
        </w:rPr>
        <w:t>定位</w:t>
      </w:r>
      <w:r w:rsidRPr="00FC6B91">
        <w:rPr>
          <w:rFonts w:ascii="Times New Roman" w:eastAsia="仿宋_GB2312" w:hAnsi="Times New Roman" w:hint="eastAsia"/>
          <w:sz w:val="28"/>
          <w:szCs w:val="30"/>
        </w:rPr>
        <w:t>功能；</w:t>
      </w:r>
    </w:p>
    <w:p w:rsidR="00D34623" w:rsidRPr="00FC6B91" w:rsidRDefault="00D34623"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步骤</w:t>
      </w:r>
      <w:r w:rsidRPr="00FC6B91">
        <w:rPr>
          <w:rFonts w:ascii="Times New Roman" w:eastAsia="仿宋_GB2312" w:hAnsi="Times New Roman"/>
          <w:sz w:val="28"/>
          <w:szCs w:val="30"/>
        </w:rPr>
        <w:t>2</w:t>
      </w:r>
      <w:r w:rsidRPr="00FC6B91">
        <w:rPr>
          <w:rFonts w:ascii="Times New Roman" w:eastAsia="仿宋_GB2312" w:hAnsi="Times New Roman" w:hint="eastAsia"/>
          <w:sz w:val="28"/>
          <w:szCs w:val="30"/>
        </w:rPr>
        <w:t>：开局人员在智能手机上运行</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，按照第四章要求完成地理位置信息获取；</w:t>
      </w:r>
    </w:p>
    <w:p w:rsidR="00D34623" w:rsidRPr="00FC6B91" w:rsidRDefault="00D34623" w:rsidP="00FC6B91">
      <w:pPr>
        <w:tabs>
          <w:tab w:val="center" w:pos="4473"/>
        </w:tabs>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步骤</w:t>
      </w:r>
      <w:r w:rsidRPr="00FC6B91">
        <w:rPr>
          <w:rFonts w:ascii="Times New Roman" w:eastAsia="仿宋_GB2312" w:hAnsi="Times New Roman"/>
          <w:sz w:val="28"/>
          <w:szCs w:val="30"/>
        </w:rPr>
        <w:t>3</w:t>
      </w:r>
      <w:r w:rsidRPr="00FC6B91">
        <w:rPr>
          <w:rFonts w:ascii="Times New Roman" w:eastAsia="仿宋_GB2312" w:hAnsi="Times New Roman" w:hint="eastAsia"/>
          <w:sz w:val="28"/>
          <w:szCs w:val="30"/>
        </w:rPr>
        <w:t>：开局人员二次核查</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中设置的</w:t>
      </w:r>
      <w:r w:rsidR="00FD3022" w:rsidRPr="00FC6B91">
        <w:rPr>
          <w:rFonts w:ascii="Times New Roman" w:eastAsia="仿宋_GB2312" w:hAnsi="Times New Roman" w:hint="eastAsia"/>
          <w:sz w:val="28"/>
          <w:szCs w:val="30"/>
        </w:rPr>
        <w:t>“</w:t>
      </w:r>
      <w:r w:rsidRPr="00FC6B91">
        <w:rPr>
          <w:rFonts w:ascii="Times New Roman" w:eastAsia="仿宋_GB2312" w:hAnsi="Times New Roman" w:hint="eastAsia"/>
          <w:sz w:val="28"/>
          <w:szCs w:val="30"/>
        </w:rPr>
        <w:t>装机服务区域</w:t>
      </w:r>
      <w:r w:rsidR="00FD3022" w:rsidRPr="00FC6B91">
        <w:rPr>
          <w:rFonts w:ascii="Times New Roman" w:eastAsia="仿宋_GB2312" w:hAnsi="Times New Roman" w:hint="eastAsia"/>
          <w:sz w:val="28"/>
          <w:szCs w:val="30"/>
        </w:rPr>
        <w:t>”</w:t>
      </w:r>
      <w:r w:rsidRPr="00FC6B91">
        <w:rPr>
          <w:rFonts w:ascii="Times New Roman" w:eastAsia="仿宋_GB2312" w:hAnsi="Times New Roman" w:hint="eastAsia"/>
          <w:sz w:val="28"/>
          <w:szCs w:val="30"/>
        </w:rPr>
        <w:t>是否正确，如不正确，需要重新按步骤</w:t>
      </w:r>
      <w:r w:rsidRPr="00FC6B91">
        <w:rPr>
          <w:rFonts w:ascii="Times New Roman" w:eastAsia="仿宋_GB2312" w:hAnsi="Times New Roman"/>
          <w:sz w:val="28"/>
          <w:szCs w:val="30"/>
        </w:rPr>
        <w:t>2</w:t>
      </w:r>
      <w:r w:rsidRPr="00FC6B91">
        <w:rPr>
          <w:rFonts w:ascii="Times New Roman" w:eastAsia="仿宋_GB2312" w:hAnsi="Times New Roman" w:hint="eastAsia"/>
          <w:sz w:val="28"/>
          <w:szCs w:val="30"/>
        </w:rPr>
        <w:t>配置；</w:t>
      </w:r>
    </w:p>
    <w:p w:rsidR="0069503F" w:rsidRPr="00FC6B91" w:rsidRDefault="00D34623"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步骤</w:t>
      </w:r>
      <w:r w:rsidRPr="00FC6B91">
        <w:rPr>
          <w:rFonts w:ascii="Times New Roman" w:eastAsia="仿宋_GB2312" w:hAnsi="Times New Roman"/>
          <w:sz w:val="28"/>
          <w:szCs w:val="30"/>
        </w:rPr>
        <w:t>4</w:t>
      </w:r>
      <w:r w:rsidRPr="00FC6B91">
        <w:rPr>
          <w:rFonts w:ascii="Times New Roman" w:eastAsia="仿宋_GB2312" w:hAnsi="Times New Roman" w:hint="eastAsia"/>
          <w:sz w:val="28"/>
          <w:szCs w:val="30"/>
        </w:rPr>
        <w:t>：开局人员利用</w:t>
      </w:r>
      <w:r w:rsidRPr="00FC6B91">
        <w:rPr>
          <w:rFonts w:ascii="Times New Roman" w:eastAsia="仿宋_GB2312" w:hAnsi="Times New Roman"/>
          <w:sz w:val="28"/>
          <w:szCs w:val="30"/>
        </w:rPr>
        <w:t>OLT</w:t>
      </w:r>
      <w:r w:rsidRPr="00FC6B91">
        <w:rPr>
          <w:rFonts w:ascii="Times New Roman" w:eastAsia="仿宋_GB2312" w:hAnsi="Times New Roman" w:hint="eastAsia"/>
          <w:sz w:val="28"/>
          <w:szCs w:val="30"/>
        </w:rPr>
        <w:t>的管理配置界面将</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显示的地理位置信息的各字段设置到</w:t>
      </w:r>
      <w:r w:rsidRPr="00FC6B91">
        <w:rPr>
          <w:rFonts w:ascii="Times New Roman" w:eastAsia="仿宋_GB2312" w:hAnsi="Times New Roman"/>
          <w:sz w:val="28"/>
          <w:szCs w:val="30"/>
        </w:rPr>
        <w:t>OLT</w:t>
      </w:r>
      <w:r w:rsidRPr="00FC6B91">
        <w:rPr>
          <w:rFonts w:ascii="Times New Roman" w:eastAsia="仿宋_GB2312" w:hAnsi="Times New Roman" w:hint="eastAsia"/>
          <w:sz w:val="28"/>
          <w:szCs w:val="30"/>
        </w:rPr>
        <w:t>，并确认通过了</w:t>
      </w:r>
      <w:r w:rsidRPr="00FC6B91">
        <w:rPr>
          <w:rFonts w:ascii="Times New Roman" w:eastAsia="仿宋_GB2312" w:hAnsi="Times New Roman"/>
          <w:sz w:val="28"/>
          <w:szCs w:val="30"/>
        </w:rPr>
        <w:t>OLT</w:t>
      </w:r>
      <w:r w:rsidRPr="00FC6B91">
        <w:rPr>
          <w:rFonts w:ascii="Times New Roman" w:eastAsia="仿宋_GB2312" w:hAnsi="Times New Roman" w:hint="eastAsia"/>
          <w:sz w:val="28"/>
          <w:szCs w:val="30"/>
        </w:rPr>
        <w:t>的输入字段校验。</w:t>
      </w:r>
    </w:p>
    <w:p w:rsidR="0069503F" w:rsidRPr="00FC6B91" w:rsidRDefault="0069503F" w:rsidP="00FD3022">
      <w:pPr>
        <w:pStyle w:val="1"/>
        <w:numPr>
          <w:ilvl w:val="0"/>
          <w:numId w:val="1"/>
        </w:numPr>
        <w:adjustRightInd w:val="0"/>
        <w:snapToGrid w:val="0"/>
        <w:spacing w:beforeLines="50" w:before="156" w:after="0" w:line="360" w:lineRule="auto"/>
        <w:rPr>
          <w:rFonts w:ascii="Times New Roman" w:eastAsia="黑体" w:hAnsi="Times New Roman"/>
          <w:sz w:val="28"/>
          <w:szCs w:val="30"/>
        </w:rPr>
      </w:pPr>
      <w:bookmarkStart w:id="20" w:name="_Toc460319174"/>
      <w:r w:rsidRPr="00FC6B91">
        <w:rPr>
          <w:rFonts w:ascii="Times New Roman" w:eastAsia="黑体" w:hAnsi="Times New Roman" w:hint="eastAsia"/>
          <w:sz w:val="28"/>
          <w:szCs w:val="30"/>
        </w:rPr>
        <w:t>电信普遍服务专用应用程序（</w:t>
      </w:r>
      <w:r w:rsidRPr="00FC6B91">
        <w:rPr>
          <w:rFonts w:ascii="Times New Roman" w:eastAsia="黑体" w:hAnsi="Times New Roman"/>
          <w:sz w:val="28"/>
          <w:szCs w:val="30"/>
        </w:rPr>
        <w:t>BUAPP</w:t>
      </w:r>
      <w:r w:rsidR="003D6A7B" w:rsidRPr="00FC6B91">
        <w:rPr>
          <w:rFonts w:ascii="Times New Roman" w:eastAsia="黑体" w:hAnsi="Times New Roman" w:hint="eastAsia"/>
          <w:sz w:val="28"/>
          <w:szCs w:val="30"/>
        </w:rPr>
        <w:t>）使用说明</w:t>
      </w:r>
      <w:bookmarkEnd w:id="20"/>
    </w:p>
    <w:p w:rsidR="004954E6" w:rsidRPr="00FC6B91" w:rsidRDefault="00066578" w:rsidP="00FC6B91">
      <w:pPr>
        <w:pStyle w:val="2"/>
        <w:adjustRightInd w:val="0"/>
        <w:snapToGrid w:val="0"/>
        <w:spacing w:line="360" w:lineRule="auto"/>
        <w:ind w:firstLineChars="150" w:firstLine="422"/>
        <w:rPr>
          <w:rFonts w:ascii="Times New Roman" w:eastAsia="仿宋_GB2312" w:hAnsi="Times New Roman"/>
          <w:sz w:val="28"/>
        </w:rPr>
      </w:pPr>
      <w:bookmarkStart w:id="21" w:name="_Toc460319175"/>
      <w:r w:rsidRPr="00FC6B91">
        <w:rPr>
          <w:rFonts w:ascii="Times New Roman" w:eastAsia="仿宋_GB2312" w:hAnsi="Times New Roman" w:hint="eastAsia"/>
          <w:sz w:val="28"/>
        </w:rPr>
        <w:t>（一）</w:t>
      </w:r>
      <w:r w:rsidR="004954E6" w:rsidRPr="00FC6B91">
        <w:rPr>
          <w:rFonts w:ascii="Times New Roman" w:eastAsia="仿宋_GB2312" w:hAnsi="Times New Roman" w:hint="eastAsia"/>
          <w:sz w:val="28"/>
        </w:rPr>
        <w:t>安装</w:t>
      </w:r>
      <w:r w:rsidR="004954E6" w:rsidRPr="00FC6B91">
        <w:rPr>
          <w:rFonts w:ascii="Times New Roman" w:eastAsia="仿宋_GB2312" w:hAnsi="Times New Roman"/>
          <w:sz w:val="28"/>
        </w:rPr>
        <w:t>BUAPP</w:t>
      </w:r>
      <w:bookmarkEnd w:id="21"/>
    </w:p>
    <w:p w:rsidR="004954E6" w:rsidRPr="00FC6B91" w:rsidRDefault="004954E6"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hint="eastAsia"/>
          <w:sz w:val="28"/>
          <w:szCs w:val="32"/>
        </w:rPr>
        <w:t>用户可以通过</w:t>
      </w:r>
      <w:r w:rsidR="006678A7" w:rsidRPr="00FC6B91">
        <w:rPr>
          <w:rFonts w:ascii="Times New Roman" w:eastAsia="仿宋_GB2312" w:hAnsi="Times New Roman" w:hint="eastAsia"/>
          <w:sz w:val="28"/>
          <w:szCs w:val="32"/>
        </w:rPr>
        <w:t>第四</w:t>
      </w:r>
      <w:r w:rsidRPr="00FC6B91">
        <w:rPr>
          <w:rFonts w:ascii="Times New Roman" w:eastAsia="仿宋_GB2312" w:hAnsi="Times New Roman" w:hint="eastAsia"/>
          <w:sz w:val="28"/>
          <w:szCs w:val="32"/>
        </w:rPr>
        <w:t>章提供的途径</w:t>
      </w:r>
      <w:proofErr w:type="gramStart"/>
      <w:r w:rsidRPr="00FC6B91">
        <w:rPr>
          <w:rFonts w:ascii="Times New Roman" w:eastAsia="仿宋_GB2312" w:hAnsi="Times New Roman" w:hint="eastAsia"/>
          <w:sz w:val="28"/>
          <w:szCs w:val="32"/>
        </w:rPr>
        <w:t>下载安卓和</w:t>
      </w:r>
      <w:proofErr w:type="gramEnd"/>
      <w:r w:rsidRPr="00FC6B91">
        <w:rPr>
          <w:rFonts w:ascii="Times New Roman" w:eastAsia="仿宋_GB2312" w:hAnsi="Times New Roman"/>
          <w:sz w:val="28"/>
          <w:szCs w:val="32"/>
        </w:rPr>
        <w:t>iOS</w:t>
      </w:r>
      <w:r w:rsidRPr="00FC6B91">
        <w:rPr>
          <w:rFonts w:ascii="Times New Roman" w:eastAsia="仿宋_GB2312" w:hAnsi="Times New Roman" w:hint="eastAsia"/>
          <w:sz w:val="28"/>
          <w:szCs w:val="32"/>
        </w:rPr>
        <w:t>版本的</w:t>
      </w:r>
      <w:r w:rsidRPr="00FC6B91">
        <w:rPr>
          <w:rFonts w:ascii="Times New Roman" w:eastAsia="仿宋_GB2312" w:hAnsi="Times New Roman"/>
          <w:sz w:val="28"/>
          <w:szCs w:val="32"/>
        </w:rPr>
        <w:t>BUAPP</w:t>
      </w:r>
      <w:r w:rsidRPr="00FC6B91">
        <w:rPr>
          <w:rFonts w:ascii="Times New Roman" w:eastAsia="仿宋_GB2312" w:hAnsi="Times New Roman" w:hint="eastAsia"/>
          <w:sz w:val="28"/>
          <w:szCs w:val="32"/>
        </w:rPr>
        <w:t>程序。</w:t>
      </w:r>
    </w:p>
    <w:p w:rsidR="00535D91" w:rsidRPr="00FC6B91" w:rsidRDefault="00535D91" w:rsidP="00FD3022">
      <w:pPr>
        <w:adjustRightInd w:val="0"/>
        <w:snapToGrid w:val="0"/>
        <w:spacing w:line="360" w:lineRule="auto"/>
        <w:ind w:firstLine="660"/>
        <w:rPr>
          <w:rFonts w:ascii="Times New Roman" w:eastAsia="仿宋_GB2312" w:hAnsi="Times New Roman"/>
          <w:sz w:val="28"/>
          <w:szCs w:val="32"/>
        </w:rPr>
      </w:pPr>
      <w:proofErr w:type="gramStart"/>
      <w:r w:rsidRPr="00FC6B91">
        <w:rPr>
          <w:rFonts w:ascii="Times New Roman" w:eastAsia="仿宋_GB2312" w:hAnsi="Times New Roman" w:hint="eastAsia"/>
          <w:sz w:val="28"/>
          <w:szCs w:val="32"/>
        </w:rPr>
        <w:t>安卓用户</w:t>
      </w:r>
      <w:proofErr w:type="gramEnd"/>
      <w:r w:rsidRPr="00FC6B91">
        <w:rPr>
          <w:rFonts w:ascii="Times New Roman" w:eastAsia="仿宋_GB2312" w:hAnsi="Times New Roman" w:hint="eastAsia"/>
          <w:sz w:val="28"/>
          <w:szCs w:val="32"/>
        </w:rPr>
        <w:t>下载后，可以直接安装</w:t>
      </w:r>
      <w:r w:rsidRPr="00FC6B91">
        <w:rPr>
          <w:rFonts w:ascii="Times New Roman" w:eastAsia="仿宋_GB2312" w:hAnsi="Times New Roman"/>
          <w:sz w:val="28"/>
          <w:szCs w:val="32"/>
        </w:rPr>
        <w:t>BUAPP</w:t>
      </w:r>
      <w:r w:rsidRPr="00FC6B91">
        <w:rPr>
          <w:rFonts w:ascii="Times New Roman" w:eastAsia="仿宋_GB2312" w:hAnsi="Times New Roman" w:hint="eastAsia"/>
          <w:sz w:val="28"/>
          <w:szCs w:val="32"/>
        </w:rPr>
        <w:t>程序。安装完成后，</w:t>
      </w:r>
      <w:r w:rsidRPr="00FC6B91">
        <w:rPr>
          <w:rFonts w:ascii="Times New Roman" w:eastAsia="仿宋_GB2312" w:hAnsi="Times New Roman"/>
          <w:sz w:val="28"/>
          <w:szCs w:val="32"/>
        </w:rPr>
        <w:t>BUAPP</w:t>
      </w:r>
      <w:r w:rsidRPr="00FC6B91">
        <w:rPr>
          <w:rFonts w:ascii="Times New Roman" w:eastAsia="仿宋_GB2312" w:hAnsi="Times New Roman" w:hint="eastAsia"/>
          <w:sz w:val="28"/>
          <w:szCs w:val="32"/>
        </w:rPr>
        <w:t>程序会请求使用</w:t>
      </w:r>
      <w:r w:rsidRPr="00FC6B91">
        <w:rPr>
          <w:rFonts w:ascii="Times New Roman" w:eastAsia="仿宋_GB2312" w:hAnsi="Times New Roman"/>
          <w:sz w:val="28"/>
          <w:szCs w:val="32"/>
        </w:rPr>
        <w:t>GPS</w:t>
      </w:r>
      <w:r w:rsidRPr="00FC6B91">
        <w:rPr>
          <w:rFonts w:ascii="Times New Roman" w:eastAsia="仿宋_GB2312" w:hAnsi="Times New Roman" w:hint="eastAsia"/>
          <w:sz w:val="28"/>
          <w:szCs w:val="32"/>
        </w:rPr>
        <w:t>、使用</w:t>
      </w:r>
      <w:r w:rsidRPr="00FC6B91">
        <w:rPr>
          <w:rFonts w:ascii="Times New Roman" w:eastAsia="仿宋_GB2312" w:hAnsi="Times New Roman"/>
          <w:sz w:val="28"/>
          <w:szCs w:val="32"/>
        </w:rPr>
        <w:t>Wi-Fi</w:t>
      </w:r>
      <w:r w:rsidRPr="00FC6B91">
        <w:rPr>
          <w:rFonts w:ascii="Times New Roman" w:eastAsia="仿宋_GB2312" w:hAnsi="Times New Roman" w:hint="eastAsia"/>
          <w:sz w:val="28"/>
          <w:szCs w:val="32"/>
        </w:rPr>
        <w:t>和读取手机唯一标识三项权限。</w:t>
      </w:r>
      <w:r w:rsidR="00B1611B" w:rsidRPr="00FC6B91">
        <w:rPr>
          <w:rFonts w:ascii="Times New Roman" w:eastAsia="仿宋_GB2312" w:hAnsi="Times New Roman" w:hint="eastAsia"/>
          <w:sz w:val="28"/>
          <w:szCs w:val="32"/>
        </w:rPr>
        <w:t>这些权限用于</w:t>
      </w:r>
      <w:r w:rsidRPr="00FC6B91">
        <w:rPr>
          <w:rFonts w:ascii="Times New Roman" w:eastAsia="仿宋_GB2312" w:hAnsi="Times New Roman" w:hint="eastAsia"/>
          <w:sz w:val="28"/>
          <w:szCs w:val="32"/>
        </w:rPr>
        <w:t>保证程序正常运行，</w:t>
      </w:r>
      <w:r w:rsidR="00B1611B" w:rsidRPr="00FC6B91">
        <w:rPr>
          <w:rFonts w:ascii="Times New Roman" w:eastAsia="仿宋_GB2312" w:hAnsi="Times New Roman" w:hint="eastAsia"/>
          <w:sz w:val="28"/>
          <w:szCs w:val="32"/>
        </w:rPr>
        <w:t>而不会收集任何用户隐私信息</w:t>
      </w:r>
      <w:r w:rsidR="000324D4" w:rsidRPr="00FC6B91">
        <w:rPr>
          <w:rFonts w:ascii="Times New Roman" w:eastAsia="仿宋_GB2312" w:hAnsi="Times New Roman" w:hint="eastAsia"/>
          <w:sz w:val="28"/>
          <w:szCs w:val="32"/>
        </w:rPr>
        <w:t>。</w:t>
      </w:r>
    </w:p>
    <w:p w:rsidR="000324D4" w:rsidRPr="00FC6B91" w:rsidRDefault="000324D4"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sz w:val="28"/>
          <w:szCs w:val="32"/>
        </w:rPr>
        <w:t>iOS</w:t>
      </w:r>
      <w:r w:rsidRPr="00FC6B91">
        <w:rPr>
          <w:rFonts w:ascii="Times New Roman" w:eastAsia="仿宋_GB2312" w:hAnsi="Times New Roman" w:hint="eastAsia"/>
          <w:sz w:val="28"/>
          <w:szCs w:val="32"/>
        </w:rPr>
        <w:t>版本正在进行在应用商店（</w:t>
      </w:r>
      <w:r w:rsidRPr="00FC6B91">
        <w:rPr>
          <w:rFonts w:ascii="Times New Roman" w:eastAsia="仿宋_GB2312" w:hAnsi="Times New Roman"/>
          <w:sz w:val="28"/>
          <w:szCs w:val="32"/>
        </w:rPr>
        <w:t>APP Store</w:t>
      </w:r>
      <w:r w:rsidRPr="00FC6B91">
        <w:rPr>
          <w:rFonts w:ascii="Times New Roman" w:eastAsia="仿宋_GB2312" w:hAnsi="Times New Roman" w:hint="eastAsia"/>
          <w:sz w:val="28"/>
          <w:szCs w:val="32"/>
        </w:rPr>
        <w:t>）上线的准备工作，上线之前，</w:t>
      </w:r>
      <w:r w:rsidR="00BB5DC7" w:rsidRPr="00FC6B91">
        <w:rPr>
          <w:rFonts w:ascii="Times New Roman" w:eastAsia="仿宋_GB2312" w:hAnsi="Times New Roman" w:hint="eastAsia"/>
          <w:sz w:val="28"/>
          <w:szCs w:val="32"/>
        </w:rPr>
        <w:t>暂时</w:t>
      </w:r>
      <w:r w:rsidRPr="00FC6B91">
        <w:rPr>
          <w:rFonts w:ascii="Times New Roman" w:eastAsia="仿宋_GB2312" w:hAnsi="Times New Roman" w:hint="eastAsia"/>
          <w:sz w:val="28"/>
          <w:szCs w:val="32"/>
        </w:rPr>
        <w:t>采用企业级应用分发的方式提供安装。用户可以通过第五章的链接自行下载并安装，安装完成后，需要进入“设置</w:t>
      </w:r>
      <w:r w:rsidRPr="00FC6B91">
        <w:rPr>
          <w:rFonts w:ascii="Times New Roman" w:eastAsia="仿宋_GB2312" w:hAnsi="Times New Roman"/>
          <w:sz w:val="28"/>
          <w:szCs w:val="32"/>
        </w:rPr>
        <w:t>-</w:t>
      </w:r>
      <w:r w:rsidRPr="00FC6B91">
        <w:rPr>
          <w:rFonts w:ascii="Times New Roman" w:eastAsia="仿宋_GB2312" w:hAnsi="Times New Roman" w:hint="eastAsia"/>
          <w:sz w:val="28"/>
          <w:szCs w:val="32"/>
        </w:rPr>
        <w:t>通用”菜单，找到“设备管理”并进入后，点击“信任……”并确认</w:t>
      </w:r>
      <w:r w:rsidR="001C1587" w:rsidRPr="00FC6B91">
        <w:rPr>
          <w:rFonts w:ascii="Times New Roman" w:eastAsia="仿宋_GB2312" w:hAnsi="Times New Roman" w:hint="eastAsia"/>
          <w:sz w:val="28"/>
          <w:szCs w:val="32"/>
        </w:rPr>
        <w:t>后，即可使用。相关操作如图</w:t>
      </w:r>
      <w:r w:rsidR="00D01698" w:rsidRPr="00FC6B91">
        <w:rPr>
          <w:rFonts w:ascii="Times New Roman" w:eastAsia="仿宋_GB2312" w:hAnsi="Times New Roman"/>
          <w:sz w:val="28"/>
          <w:szCs w:val="32"/>
        </w:rPr>
        <w:t>1</w:t>
      </w:r>
      <w:r w:rsidR="001C1587" w:rsidRPr="00FC6B91">
        <w:rPr>
          <w:rFonts w:ascii="Times New Roman" w:eastAsia="仿宋_GB2312" w:hAnsi="Times New Roman" w:hint="eastAsia"/>
          <w:sz w:val="28"/>
          <w:szCs w:val="32"/>
        </w:rPr>
        <w:t>所示。</w:t>
      </w:r>
    </w:p>
    <w:p w:rsidR="000324D4" w:rsidRPr="00FC6B91" w:rsidRDefault="000324D4" w:rsidP="00FD3022">
      <w:pPr>
        <w:adjustRightInd w:val="0"/>
        <w:snapToGrid w:val="0"/>
        <w:spacing w:line="360" w:lineRule="auto"/>
        <w:jc w:val="center"/>
        <w:rPr>
          <w:rFonts w:ascii="Times New Roman" w:eastAsia="仿宋_GB2312" w:hAnsi="Times New Roman"/>
          <w:sz w:val="28"/>
          <w:szCs w:val="32"/>
        </w:rPr>
      </w:pPr>
      <w:r w:rsidRPr="00FC6B91">
        <w:rPr>
          <w:rFonts w:ascii="Times New Roman" w:eastAsia="仿宋_GB2312" w:hAnsi="Times New Roman"/>
          <w:noProof/>
          <w:sz w:val="28"/>
          <w:szCs w:val="32"/>
        </w:rPr>
        <w:drawing>
          <wp:inline distT="0" distB="0" distL="0" distR="0" wp14:anchorId="77F80EA3" wp14:editId="02568E70">
            <wp:extent cx="2521821" cy="448573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信任.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45418" cy="4527710"/>
                    </a:xfrm>
                    <a:prstGeom prst="rect">
                      <a:avLst/>
                    </a:prstGeom>
                  </pic:spPr>
                </pic:pic>
              </a:graphicData>
            </a:graphic>
          </wp:inline>
        </w:drawing>
      </w:r>
    </w:p>
    <w:p w:rsidR="007A7C39" w:rsidRPr="00FC6B91" w:rsidRDefault="006F3BB0" w:rsidP="00804F02">
      <w:pPr>
        <w:pStyle w:val="a8"/>
        <w:adjustRightInd w:val="0"/>
        <w:snapToGrid w:val="0"/>
        <w:spacing w:line="360" w:lineRule="auto"/>
        <w:jc w:val="center"/>
        <w:rPr>
          <w:rFonts w:ascii="Times New Roman" w:eastAsia="仿宋_GB2312" w:hAnsi="Times New Roman"/>
          <w:b/>
          <w:sz w:val="28"/>
          <w:szCs w:val="32"/>
        </w:rPr>
      </w:pPr>
      <w:r w:rsidRPr="00FC6B91">
        <w:rPr>
          <w:rFonts w:ascii="Times New Roman" w:hAnsi="Times New Roman" w:hint="eastAsia"/>
          <w:sz w:val="22"/>
          <w:szCs w:val="24"/>
        </w:rPr>
        <w:t>图</w:t>
      </w:r>
      <w:r w:rsidRPr="00FC6B91">
        <w:rPr>
          <w:rFonts w:ascii="Times New Roman" w:hAnsi="Times New Roman"/>
          <w:sz w:val="22"/>
          <w:szCs w:val="24"/>
        </w:rPr>
        <w:t xml:space="preserve"> </w:t>
      </w:r>
      <w:r w:rsidR="00D01698" w:rsidRPr="00FC6B91">
        <w:rPr>
          <w:rFonts w:ascii="Times New Roman" w:hAnsi="Times New Roman"/>
          <w:sz w:val="22"/>
          <w:szCs w:val="24"/>
        </w:rPr>
        <w:t>1</w:t>
      </w:r>
      <w:r w:rsidRPr="00FC6B91">
        <w:rPr>
          <w:rFonts w:ascii="Times New Roman" w:hAnsi="Times New Roman"/>
          <w:sz w:val="22"/>
          <w:szCs w:val="24"/>
        </w:rPr>
        <w:t xml:space="preserve"> </w:t>
      </w:r>
      <w:r w:rsidRPr="00FC6B91">
        <w:rPr>
          <w:rFonts w:ascii="Times New Roman" w:hAnsi="Times New Roman" w:hint="eastAsia"/>
          <w:sz w:val="22"/>
          <w:szCs w:val="24"/>
        </w:rPr>
        <w:t>企业级分发的信任许可</w:t>
      </w:r>
      <w:r w:rsidR="001C1587" w:rsidRPr="00FC6B91">
        <w:rPr>
          <w:rFonts w:ascii="Times New Roman" w:hAnsi="Times New Roman" w:hint="eastAsia"/>
          <w:sz w:val="22"/>
          <w:szCs w:val="24"/>
        </w:rPr>
        <w:t>操作示意图</w:t>
      </w:r>
    </w:p>
    <w:p w:rsidR="0069503F" w:rsidRPr="00FC6B91" w:rsidRDefault="001B4938" w:rsidP="00FC6B91">
      <w:pPr>
        <w:pStyle w:val="2"/>
        <w:adjustRightInd w:val="0"/>
        <w:snapToGrid w:val="0"/>
        <w:spacing w:line="360" w:lineRule="auto"/>
        <w:ind w:firstLineChars="150" w:firstLine="422"/>
        <w:rPr>
          <w:rFonts w:ascii="Times New Roman" w:eastAsia="仿宋_GB2312" w:hAnsi="Times New Roman"/>
          <w:sz w:val="28"/>
        </w:rPr>
      </w:pPr>
      <w:bookmarkStart w:id="22" w:name="_Toc460319176"/>
      <w:r w:rsidRPr="00FC6B91">
        <w:rPr>
          <w:rFonts w:ascii="Times New Roman" w:eastAsia="仿宋_GB2312" w:hAnsi="Times New Roman" w:hint="eastAsia"/>
          <w:sz w:val="28"/>
        </w:rPr>
        <w:t>（二）</w:t>
      </w:r>
      <w:r w:rsidR="00253FE4" w:rsidRPr="00FC6B91">
        <w:rPr>
          <w:rFonts w:ascii="Times New Roman" w:eastAsia="仿宋_GB2312" w:hAnsi="Times New Roman" w:hint="eastAsia"/>
          <w:sz w:val="28"/>
        </w:rPr>
        <w:t>选择</w:t>
      </w:r>
      <w:r w:rsidR="002459DF" w:rsidRPr="00FC6B91">
        <w:rPr>
          <w:rFonts w:ascii="Times New Roman" w:eastAsia="仿宋_GB2312" w:hAnsi="Times New Roman" w:hint="eastAsia"/>
          <w:sz w:val="28"/>
        </w:rPr>
        <w:t>工作</w:t>
      </w:r>
      <w:r w:rsidR="00253FE4" w:rsidRPr="00FC6B91">
        <w:rPr>
          <w:rFonts w:ascii="Times New Roman" w:eastAsia="仿宋_GB2312" w:hAnsi="Times New Roman" w:hint="eastAsia"/>
          <w:sz w:val="28"/>
        </w:rPr>
        <w:t>模式</w:t>
      </w:r>
      <w:bookmarkEnd w:id="22"/>
    </w:p>
    <w:p w:rsidR="0003751D" w:rsidRPr="00FC6B91" w:rsidRDefault="00873B04"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hint="eastAsia"/>
          <w:sz w:val="28"/>
          <w:szCs w:val="32"/>
        </w:rPr>
        <w:t>首次打开</w:t>
      </w:r>
      <w:r w:rsidRPr="00FC6B91">
        <w:rPr>
          <w:rFonts w:ascii="Times New Roman" w:eastAsia="仿宋_GB2312" w:hAnsi="Times New Roman"/>
          <w:sz w:val="28"/>
          <w:szCs w:val="32"/>
        </w:rPr>
        <w:t>BUAPP</w:t>
      </w:r>
      <w:r w:rsidRPr="00FC6B91">
        <w:rPr>
          <w:rFonts w:ascii="Times New Roman" w:eastAsia="仿宋_GB2312" w:hAnsi="Times New Roman" w:hint="eastAsia"/>
          <w:sz w:val="28"/>
          <w:szCs w:val="32"/>
        </w:rPr>
        <w:t>时，需要</w:t>
      </w:r>
      <w:r w:rsidR="0003751D" w:rsidRPr="00FC6B91">
        <w:rPr>
          <w:rFonts w:ascii="Times New Roman" w:eastAsia="仿宋_GB2312" w:hAnsi="Times New Roman" w:hint="eastAsia"/>
          <w:sz w:val="28"/>
          <w:szCs w:val="32"/>
        </w:rPr>
        <w:t>点击</w:t>
      </w:r>
      <w:r w:rsidRPr="00FC6B91">
        <w:rPr>
          <w:rFonts w:ascii="Times New Roman" w:eastAsia="仿宋_GB2312" w:hAnsi="Times New Roman" w:hint="eastAsia"/>
          <w:sz w:val="28"/>
          <w:szCs w:val="32"/>
        </w:rPr>
        <w:t>选择</w:t>
      </w:r>
      <w:r w:rsidRPr="00FC6B91">
        <w:rPr>
          <w:rFonts w:ascii="Times New Roman" w:eastAsia="仿宋_GB2312" w:hAnsi="Times New Roman"/>
          <w:sz w:val="28"/>
          <w:szCs w:val="32"/>
        </w:rPr>
        <w:t>APP</w:t>
      </w:r>
      <w:r w:rsidRPr="00FC6B91">
        <w:rPr>
          <w:rFonts w:ascii="Times New Roman" w:eastAsia="仿宋_GB2312" w:hAnsi="Times New Roman" w:hint="eastAsia"/>
          <w:sz w:val="28"/>
          <w:szCs w:val="32"/>
        </w:rPr>
        <w:t>工作模式</w:t>
      </w:r>
      <w:r w:rsidR="002459DF" w:rsidRPr="00FC6B91">
        <w:rPr>
          <w:rFonts w:ascii="Times New Roman" w:eastAsia="仿宋_GB2312" w:hAnsi="Times New Roman" w:hint="eastAsia"/>
          <w:sz w:val="28"/>
          <w:szCs w:val="32"/>
        </w:rPr>
        <w:t>。</w:t>
      </w:r>
    </w:p>
    <w:p w:rsidR="00490F19" w:rsidRPr="00FC6B91" w:rsidRDefault="002459DF"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hint="eastAsia"/>
          <w:sz w:val="28"/>
          <w:szCs w:val="32"/>
        </w:rPr>
        <w:t>目前</w:t>
      </w:r>
      <w:r w:rsidRPr="00FC6B91">
        <w:rPr>
          <w:rFonts w:ascii="Times New Roman" w:eastAsia="仿宋_GB2312" w:hAnsi="Times New Roman"/>
          <w:sz w:val="28"/>
          <w:szCs w:val="32"/>
        </w:rPr>
        <w:t>BUAPP</w:t>
      </w:r>
      <w:r w:rsidRPr="00FC6B91">
        <w:rPr>
          <w:rFonts w:ascii="Times New Roman" w:eastAsia="仿宋_GB2312" w:hAnsi="Times New Roman" w:hint="eastAsia"/>
          <w:sz w:val="28"/>
          <w:szCs w:val="32"/>
        </w:rPr>
        <w:t>提供两种工作模式：</w:t>
      </w:r>
    </w:p>
    <w:p w:rsidR="002459DF" w:rsidRPr="00FC6B91" w:rsidRDefault="001B4938" w:rsidP="00FC6B91">
      <w:pPr>
        <w:adjustRightInd w:val="0"/>
        <w:snapToGrid w:val="0"/>
        <w:spacing w:line="360" w:lineRule="auto"/>
        <w:ind w:firstLineChars="200" w:firstLine="562"/>
        <w:rPr>
          <w:rFonts w:ascii="Times New Roman" w:eastAsia="仿宋_GB2312" w:hAnsi="Times New Roman"/>
          <w:sz w:val="28"/>
          <w:szCs w:val="32"/>
        </w:rPr>
      </w:pPr>
      <w:r w:rsidRPr="00FC6B91">
        <w:rPr>
          <w:rFonts w:ascii="Times New Roman" w:eastAsia="仿宋_GB2312" w:hAnsi="Times New Roman"/>
          <w:b/>
          <w:sz w:val="28"/>
          <w:szCs w:val="32"/>
        </w:rPr>
        <w:t>1.</w:t>
      </w:r>
      <w:r w:rsidR="008D3BF4" w:rsidRPr="00FC6B91">
        <w:rPr>
          <w:rFonts w:ascii="Times New Roman" w:eastAsia="仿宋_GB2312" w:hAnsi="Times New Roman"/>
          <w:b/>
          <w:sz w:val="28"/>
          <w:szCs w:val="32"/>
        </w:rPr>
        <w:t xml:space="preserve">  </w:t>
      </w:r>
      <w:r w:rsidR="0003751D" w:rsidRPr="00FC6B91">
        <w:rPr>
          <w:rFonts w:ascii="Times New Roman" w:eastAsia="仿宋_GB2312" w:hAnsi="Times New Roman" w:hint="eastAsia"/>
          <w:b/>
          <w:sz w:val="28"/>
          <w:szCs w:val="32"/>
        </w:rPr>
        <w:t>宽带装机模式</w:t>
      </w:r>
      <w:r w:rsidR="0003751D" w:rsidRPr="00FC6B91">
        <w:rPr>
          <w:rFonts w:ascii="Times New Roman" w:eastAsia="仿宋_GB2312" w:hAnsi="Times New Roman" w:hint="eastAsia"/>
          <w:sz w:val="28"/>
          <w:szCs w:val="32"/>
        </w:rPr>
        <w:t>：</w:t>
      </w:r>
      <w:r w:rsidR="002459DF" w:rsidRPr="00FC6B91">
        <w:rPr>
          <w:rFonts w:ascii="Times New Roman" w:eastAsia="仿宋_GB2312" w:hAnsi="Times New Roman" w:hint="eastAsia"/>
          <w:sz w:val="28"/>
          <w:szCs w:val="32"/>
        </w:rPr>
        <w:t>上门为用户安装客户端设备的运</w:t>
      </w:r>
      <w:proofErr w:type="gramStart"/>
      <w:r w:rsidR="002459DF" w:rsidRPr="00FC6B91">
        <w:rPr>
          <w:rFonts w:ascii="Times New Roman" w:eastAsia="仿宋_GB2312" w:hAnsi="Times New Roman" w:hint="eastAsia"/>
          <w:sz w:val="28"/>
          <w:szCs w:val="32"/>
        </w:rPr>
        <w:t>维</w:t>
      </w:r>
      <w:r w:rsidR="0003751D" w:rsidRPr="00FC6B91">
        <w:rPr>
          <w:rFonts w:ascii="Times New Roman" w:eastAsia="仿宋_GB2312" w:hAnsi="Times New Roman" w:hint="eastAsia"/>
          <w:sz w:val="28"/>
          <w:szCs w:val="32"/>
        </w:rPr>
        <w:t>人员</w:t>
      </w:r>
      <w:proofErr w:type="gramEnd"/>
      <w:r w:rsidR="0003751D" w:rsidRPr="00FC6B91">
        <w:rPr>
          <w:rFonts w:ascii="Times New Roman" w:eastAsia="仿宋_GB2312" w:hAnsi="Times New Roman" w:hint="eastAsia"/>
          <w:sz w:val="28"/>
          <w:szCs w:val="32"/>
        </w:rPr>
        <w:t>请选择此模式</w:t>
      </w:r>
      <w:r w:rsidR="00936A47" w:rsidRPr="00FC6B91">
        <w:rPr>
          <w:rFonts w:ascii="Times New Roman" w:eastAsia="仿宋_GB2312" w:hAnsi="Times New Roman" w:hint="eastAsia"/>
          <w:sz w:val="28"/>
          <w:szCs w:val="32"/>
        </w:rPr>
        <w:t>。</w:t>
      </w:r>
      <w:r w:rsidR="0003751D" w:rsidRPr="00FC6B91">
        <w:rPr>
          <w:rFonts w:ascii="Times New Roman" w:eastAsia="仿宋_GB2312" w:hAnsi="Times New Roman" w:hint="eastAsia"/>
          <w:sz w:val="28"/>
          <w:szCs w:val="32"/>
        </w:rPr>
        <w:t>此模式下，</w:t>
      </w:r>
      <w:r w:rsidR="0003751D" w:rsidRPr="00FC6B91">
        <w:rPr>
          <w:rFonts w:ascii="Times New Roman" w:eastAsia="仿宋_GB2312" w:hAnsi="Times New Roman"/>
          <w:sz w:val="28"/>
          <w:szCs w:val="32"/>
        </w:rPr>
        <w:t>APP</w:t>
      </w:r>
      <w:r w:rsidR="0003751D" w:rsidRPr="00FC6B91">
        <w:rPr>
          <w:rFonts w:ascii="Times New Roman" w:eastAsia="仿宋_GB2312" w:hAnsi="Times New Roman" w:hint="eastAsia"/>
          <w:sz w:val="28"/>
          <w:szCs w:val="32"/>
        </w:rPr>
        <w:t>能够将地理位置信息</w:t>
      </w:r>
      <w:proofErr w:type="gramStart"/>
      <w:r w:rsidR="0003751D" w:rsidRPr="00FC6B91">
        <w:rPr>
          <w:rFonts w:ascii="Times New Roman" w:eastAsia="仿宋_GB2312" w:hAnsi="Times New Roman" w:hint="eastAsia"/>
          <w:sz w:val="28"/>
          <w:szCs w:val="32"/>
        </w:rPr>
        <w:t>写入光猫</w:t>
      </w:r>
      <w:proofErr w:type="gramEnd"/>
      <w:r w:rsidR="0003751D" w:rsidRPr="00FC6B91">
        <w:rPr>
          <w:rFonts w:ascii="Times New Roman" w:eastAsia="仿宋_GB2312" w:hAnsi="Times New Roman"/>
          <w:sz w:val="28"/>
          <w:szCs w:val="32"/>
        </w:rPr>
        <w:t>/ONU</w:t>
      </w:r>
      <w:r w:rsidR="0003751D" w:rsidRPr="00FC6B91">
        <w:rPr>
          <w:rFonts w:ascii="Times New Roman" w:eastAsia="仿宋_GB2312" w:hAnsi="Times New Roman" w:hint="eastAsia"/>
          <w:sz w:val="28"/>
          <w:szCs w:val="32"/>
        </w:rPr>
        <w:t>设备。</w:t>
      </w:r>
    </w:p>
    <w:p w:rsidR="0003751D" w:rsidRPr="00FC6B91" w:rsidRDefault="007A7C39" w:rsidP="00FC6B91">
      <w:pPr>
        <w:adjustRightInd w:val="0"/>
        <w:snapToGrid w:val="0"/>
        <w:spacing w:line="360" w:lineRule="auto"/>
        <w:ind w:firstLineChars="200" w:firstLine="562"/>
        <w:rPr>
          <w:rFonts w:ascii="Times New Roman" w:eastAsia="仿宋_GB2312" w:hAnsi="Times New Roman"/>
          <w:sz w:val="28"/>
          <w:szCs w:val="32"/>
        </w:rPr>
      </w:pPr>
      <w:r w:rsidRPr="00FC6B91">
        <w:rPr>
          <w:rFonts w:ascii="Times New Roman" w:eastAsia="仿宋_GB2312" w:hAnsi="Times New Roman"/>
          <w:b/>
          <w:sz w:val="28"/>
          <w:szCs w:val="32"/>
        </w:rPr>
        <w:t>2</w:t>
      </w:r>
      <w:r w:rsidR="001B4938" w:rsidRPr="00FC6B91">
        <w:rPr>
          <w:rFonts w:ascii="Times New Roman" w:eastAsia="仿宋_GB2312" w:hAnsi="Times New Roman" w:hint="eastAsia"/>
          <w:b/>
          <w:sz w:val="28"/>
          <w:szCs w:val="32"/>
        </w:rPr>
        <w:t>．</w:t>
      </w:r>
      <w:r w:rsidR="0003751D" w:rsidRPr="00FC6B91">
        <w:rPr>
          <w:rFonts w:ascii="Times New Roman" w:eastAsia="仿宋_GB2312" w:hAnsi="Times New Roman"/>
          <w:b/>
          <w:sz w:val="28"/>
          <w:szCs w:val="32"/>
        </w:rPr>
        <w:t>OLT</w:t>
      </w:r>
      <w:r w:rsidR="0003751D" w:rsidRPr="00FC6B91">
        <w:rPr>
          <w:rFonts w:ascii="Times New Roman" w:eastAsia="仿宋_GB2312" w:hAnsi="Times New Roman" w:hint="eastAsia"/>
          <w:b/>
          <w:sz w:val="28"/>
          <w:szCs w:val="32"/>
        </w:rPr>
        <w:t>配置模式：</w:t>
      </w:r>
      <w:r w:rsidR="0003751D" w:rsidRPr="00FC6B91">
        <w:rPr>
          <w:rFonts w:ascii="Times New Roman" w:eastAsia="仿宋_GB2312" w:hAnsi="Times New Roman" w:hint="eastAsia"/>
          <w:sz w:val="28"/>
          <w:szCs w:val="32"/>
        </w:rPr>
        <w:t>在局端进行配置的开</w:t>
      </w:r>
      <w:r w:rsidR="00936A47" w:rsidRPr="00FC6B91">
        <w:rPr>
          <w:rFonts w:ascii="Times New Roman" w:eastAsia="仿宋_GB2312" w:hAnsi="Times New Roman" w:hint="eastAsia"/>
          <w:sz w:val="28"/>
          <w:szCs w:val="32"/>
        </w:rPr>
        <w:t>局人员请选择此模式。</w:t>
      </w:r>
      <w:r w:rsidR="0003751D" w:rsidRPr="00FC6B91">
        <w:rPr>
          <w:rFonts w:ascii="Times New Roman" w:eastAsia="仿宋_GB2312" w:hAnsi="Times New Roman" w:hint="eastAsia"/>
          <w:sz w:val="28"/>
          <w:szCs w:val="32"/>
        </w:rPr>
        <w:t>此模式下，</w:t>
      </w:r>
      <w:r w:rsidR="0003751D" w:rsidRPr="00FC6B91">
        <w:rPr>
          <w:rFonts w:ascii="Times New Roman" w:eastAsia="仿宋_GB2312" w:hAnsi="Times New Roman"/>
          <w:sz w:val="28"/>
          <w:szCs w:val="32"/>
        </w:rPr>
        <w:t>APP</w:t>
      </w:r>
      <w:r w:rsidR="006678A7" w:rsidRPr="00FC6B91">
        <w:rPr>
          <w:rFonts w:ascii="Times New Roman" w:eastAsia="仿宋_GB2312" w:hAnsi="Times New Roman" w:hint="eastAsia"/>
          <w:sz w:val="28"/>
          <w:szCs w:val="32"/>
        </w:rPr>
        <w:t>界面上提供各项必要信息，开局人员将</w:t>
      </w:r>
      <w:r w:rsidR="00187761" w:rsidRPr="00FC6B91">
        <w:rPr>
          <w:rFonts w:ascii="Times New Roman" w:eastAsia="仿宋_GB2312" w:hAnsi="Times New Roman" w:hint="eastAsia"/>
          <w:sz w:val="28"/>
          <w:szCs w:val="32"/>
        </w:rPr>
        <w:t>相关信息</w:t>
      </w:r>
      <w:r w:rsidR="006678A7" w:rsidRPr="00FC6B91">
        <w:rPr>
          <w:rFonts w:ascii="Times New Roman" w:eastAsia="仿宋_GB2312" w:hAnsi="Times New Roman" w:hint="eastAsia"/>
          <w:sz w:val="28"/>
          <w:szCs w:val="32"/>
        </w:rPr>
        <w:t>对应配置到</w:t>
      </w:r>
      <w:r w:rsidR="006678A7" w:rsidRPr="00FC6B91">
        <w:rPr>
          <w:rFonts w:ascii="Times New Roman" w:eastAsia="仿宋_GB2312" w:hAnsi="Times New Roman"/>
          <w:sz w:val="28"/>
          <w:szCs w:val="32"/>
        </w:rPr>
        <w:t>OLT</w:t>
      </w:r>
      <w:r w:rsidR="006678A7" w:rsidRPr="00FC6B91">
        <w:rPr>
          <w:rFonts w:ascii="Times New Roman" w:eastAsia="仿宋_GB2312" w:hAnsi="Times New Roman" w:hint="eastAsia"/>
          <w:sz w:val="28"/>
          <w:szCs w:val="32"/>
        </w:rPr>
        <w:t>设备中即可。</w:t>
      </w:r>
    </w:p>
    <w:p w:rsidR="007A7C39" w:rsidRPr="00FC6B91" w:rsidRDefault="007A7C39" w:rsidP="00FC6B91">
      <w:pPr>
        <w:adjustRightInd w:val="0"/>
        <w:snapToGrid w:val="0"/>
        <w:spacing w:line="360" w:lineRule="auto"/>
        <w:ind w:firstLineChars="200" w:firstLine="560"/>
        <w:rPr>
          <w:rFonts w:ascii="Times New Roman" w:eastAsia="仿宋_GB2312" w:hAnsi="Times New Roman"/>
          <w:sz w:val="28"/>
          <w:szCs w:val="32"/>
        </w:rPr>
      </w:pPr>
      <w:r w:rsidRPr="00FC6B91">
        <w:rPr>
          <w:rFonts w:ascii="Times New Roman" w:eastAsia="仿宋_GB2312" w:hAnsi="Times New Roman" w:hint="eastAsia"/>
          <w:sz w:val="28"/>
          <w:szCs w:val="32"/>
        </w:rPr>
        <w:t>相关操作如图</w:t>
      </w:r>
      <w:r w:rsidR="00D01698" w:rsidRPr="00FC6B91">
        <w:rPr>
          <w:rFonts w:ascii="Times New Roman" w:eastAsia="仿宋_GB2312" w:hAnsi="Times New Roman"/>
          <w:sz w:val="28"/>
          <w:szCs w:val="32"/>
        </w:rPr>
        <w:t>2</w:t>
      </w:r>
      <w:r w:rsidRPr="00FC6B91">
        <w:rPr>
          <w:rFonts w:ascii="Times New Roman" w:eastAsia="仿宋_GB2312" w:hAnsi="Times New Roman" w:hint="eastAsia"/>
          <w:sz w:val="28"/>
          <w:szCs w:val="32"/>
        </w:rPr>
        <w:t>所示。</w:t>
      </w:r>
    </w:p>
    <w:p w:rsidR="0003751D" w:rsidRPr="00FC6B91" w:rsidRDefault="0003751D" w:rsidP="00FD3022">
      <w:pPr>
        <w:pStyle w:val="a3"/>
        <w:adjustRightInd w:val="0"/>
        <w:snapToGrid w:val="0"/>
        <w:spacing w:line="360" w:lineRule="auto"/>
        <w:ind w:left="360" w:firstLineChars="0" w:firstLine="0"/>
        <w:rPr>
          <w:rFonts w:ascii="Times New Roman" w:eastAsia="仿宋_GB2312" w:hAnsi="Times New Roman"/>
          <w:sz w:val="28"/>
          <w:szCs w:val="32"/>
        </w:rPr>
      </w:pPr>
    </w:p>
    <w:p w:rsidR="0069503F" w:rsidRPr="00FC6B91" w:rsidRDefault="002459DF" w:rsidP="00FD3022">
      <w:pPr>
        <w:adjustRightInd w:val="0"/>
        <w:snapToGrid w:val="0"/>
        <w:spacing w:line="360" w:lineRule="auto"/>
        <w:jc w:val="center"/>
        <w:rPr>
          <w:rFonts w:ascii="Times New Roman" w:eastAsia="仿宋_GB2312" w:hAnsi="Times New Roman"/>
          <w:sz w:val="28"/>
          <w:szCs w:val="32"/>
        </w:rPr>
      </w:pPr>
      <w:r w:rsidRPr="00FC6B91">
        <w:rPr>
          <w:rFonts w:ascii="Times New Roman" w:eastAsia="仿宋_GB2312" w:hAnsi="Times New Roman"/>
          <w:noProof/>
          <w:sz w:val="28"/>
          <w:szCs w:val="32"/>
        </w:rPr>
        <w:drawing>
          <wp:inline distT="0" distB="0" distL="0" distR="0" wp14:anchorId="183C2479" wp14:editId="564FF5F2">
            <wp:extent cx="3060462" cy="3278038"/>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模式选择.jpg"/>
                    <pic:cNvPicPr/>
                  </pic:nvPicPr>
                  <pic:blipFill rotWithShape="1">
                    <a:blip r:embed="rId16" cstate="print">
                      <a:extLst>
                        <a:ext uri="{28A0092B-C50C-407E-A947-70E740481C1C}">
                          <a14:useLocalDpi xmlns:a14="http://schemas.microsoft.com/office/drawing/2010/main" val="0"/>
                        </a:ext>
                      </a:extLst>
                    </a:blip>
                    <a:srcRect b="39784"/>
                    <a:stretch/>
                  </pic:blipFill>
                  <pic:spPr bwMode="auto">
                    <a:xfrm>
                      <a:off x="0" y="0"/>
                      <a:ext cx="3071718" cy="3290094"/>
                    </a:xfrm>
                    <a:prstGeom prst="rect">
                      <a:avLst/>
                    </a:prstGeom>
                    <a:ln>
                      <a:noFill/>
                    </a:ln>
                    <a:extLst>
                      <a:ext uri="{53640926-AAD7-44D8-BBD7-CCE9431645EC}">
                        <a14:shadowObscured xmlns:a14="http://schemas.microsoft.com/office/drawing/2010/main"/>
                      </a:ext>
                    </a:extLst>
                  </pic:spPr>
                </pic:pic>
              </a:graphicData>
            </a:graphic>
          </wp:inline>
        </w:drawing>
      </w:r>
    </w:p>
    <w:p w:rsidR="0003751D" w:rsidRPr="00FC6B91" w:rsidRDefault="0003751D" w:rsidP="00FD3022">
      <w:pPr>
        <w:pStyle w:val="a8"/>
        <w:adjustRightInd w:val="0"/>
        <w:snapToGrid w:val="0"/>
        <w:spacing w:line="360" w:lineRule="auto"/>
        <w:jc w:val="center"/>
        <w:rPr>
          <w:rFonts w:ascii="Times New Roman" w:hAnsi="Times New Roman"/>
          <w:sz w:val="22"/>
          <w:szCs w:val="24"/>
        </w:rPr>
      </w:pPr>
      <w:r w:rsidRPr="00FC6B91">
        <w:rPr>
          <w:rFonts w:ascii="Times New Roman" w:hAnsi="Times New Roman" w:hint="eastAsia"/>
          <w:sz w:val="22"/>
          <w:szCs w:val="24"/>
        </w:rPr>
        <w:t>图</w:t>
      </w:r>
      <w:r w:rsidR="00D01698" w:rsidRPr="00FC6B91">
        <w:rPr>
          <w:rFonts w:ascii="Times New Roman" w:hAnsi="Times New Roman"/>
          <w:sz w:val="22"/>
          <w:szCs w:val="24"/>
        </w:rPr>
        <w:t>2</w:t>
      </w:r>
      <w:r w:rsidR="007A7C39" w:rsidRPr="00FC6B91">
        <w:rPr>
          <w:rFonts w:ascii="Times New Roman" w:hAnsi="Times New Roman"/>
          <w:sz w:val="22"/>
          <w:szCs w:val="24"/>
        </w:rPr>
        <w:t xml:space="preserve"> </w:t>
      </w:r>
      <w:r w:rsidRPr="00FC6B91">
        <w:rPr>
          <w:rFonts w:ascii="Times New Roman" w:hAnsi="Times New Roman" w:hint="eastAsia"/>
          <w:sz w:val="22"/>
          <w:szCs w:val="24"/>
        </w:rPr>
        <w:t>模式</w:t>
      </w:r>
      <w:r w:rsidR="006A0C6C" w:rsidRPr="00FC6B91">
        <w:rPr>
          <w:rFonts w:ascii="Times New Roman" w:hAnsi="Times New Roman" w:hint="eastAsia"/>
          <w:sz w:val="22"/>
          <w:szCs w:val="24"/>
        </w:rPr>
        <w:t>选择操作示意图</w:t>
      </w:r>
    </w:p>
    <w:p w:rsidR="0003751D" w:rsidRPr="00FC6B91" w:rsidRDefault="001F05AB" w:rsidP="00FC6B91">
      <w:pPr>
        <w:pStyle w:val="2"/>
        <w:adjustRightInd w:val="0"/>
        <w:snapToGrid w:val="0"/>
        <w:spacing w:line="360" w:lineRule="auto"/>
        <w:ind w:firstLineChars="150" w:firstLine="422"/>
        <w:rPr>
          <w:rFonts w:ascii="Times New Roman" w:eastAsia="仿宋_GB2312" w:hAnsi="Times New Roman"/>
          <w:sz w:val="28"/>
        </w:rPr>
      </w:pPr>
      <w:bookmarkStart w:id="23" w:name="_Toc460319177"/>
      <w:r w:rsidRPr="00FC6B91">
        <w:rPr>
          <w:rFonts w:ascii="Times New Roman" w:eastAsia="仿宋_GB2312" w:hAnsi="Times New Roman" w:hint="eastAsia"/>
          <w:sz w:val="28"/>
        </w:rPr>
        <w:t>（三）</w:t>
      </w:r>
      <w:r w:rsidR="0003751D" w:rsidRPr="00FC6B91">
        <w:rPr>
          <w:rFonts w:ascii="Times New Roman" w:eastAsia="仿宋_GB2312" w:hAnsi="Times New Roman" w:hint="eastAsia"/>
          <w:sz w:val="28"/>
        </w:rPr>
        <w:t>用户注册</w:t>
      </w:r>
      <w:bookmarkEnd w:id="23"/>
    </w:p>
    <w:p w:rsidR="00E01D5A" w:rsidRPr="00FC6B91" w:rsidRDefault="00E01D5A" w:rsidP="00FD3022">
      <w:pPr>
        <w:adjustRightInd w:val="0"/>
        <w:snapToGrid w:val="0"/>
        <w:spacing w:line="360" w:lineRule="auto"/>
        <w:ind w:firstLine="658"/>
        <w:rPr>
          <w:rFonts w:ascii="Times New Roman" w:eastAsia="仿宋_GB2312" w:hAnsi="Times New Roman"/>
          <w:sz w:val="28"/>
          <w:szCs w:val="32"/>
        </w:rPr>
      </w:pPr>
      <w:r w:rsidRPr="00FC6B91">
        <w:rPr>
          <w:rFonts w:ascii="Times New Roman" w:eastAsia="仿宋_GB2312" w:hAnsi="Times New Roman" w:hint="eastAsia"/>
          <w:sz w:val="28"/>
          <w:szCs w:val="32"/>
        </w:rPr>
        <w:t>用户在使用时需要使用自己的手机号码进行注册，并选择为哪个运营商的用户提供装机或开局服务（注：并非自己的手机运营商），以及服务的区域，包括省、市和区县。</w:t>
      </w:r>
    </w:p>
    <w:p w:rsidR="00E01D5A" w:rsidRPr="00FC6B91" w:rsidRDefault="006E1045" w:rsidP="00FD3022">
      <w:pPr>
        <w:adjustRightInd w:val="0"/>
        <w:snapToGrid w:val="0"/>
        <w:spacing w:line="360" w:lineRule="auto"/>
        <w:ind w:firstLine="658"/>
        <w:rPr>
          <w:rFonts w:ascii="Times New Roman" w:eastAsia="仿宋_GB2312" w:hAnsi="Times New Roman"/>
          <w:sz w:val="28"/>
          <w:szCs w:val="32"/>
        </w:rPr>
      </w:pPr>
      <w:r w:rsidRPr="00FC6B91">
        <w:rPr>
          <w:rFonts w:ascii="Times New Roman" w:eastAsia="仿宋_GB2312" w:hAnsi="Times New Roman" w:hint="eastAsia"/>
          <w:sz w:val="28"/>
          <w:szCs w:val="32"/>
        </w:rPr>
        <w:t>根据所填写的资料，</w:t>
      </w:r>
      <w:r w:rsidRPr="00FC6B91">
        <w:rPr>
          <w:rFonts w:ascii="Times New Roman" w:eastAsia="仿宋_GB2312" w:hAnsi="Times New Roman"/>
          <w:sz w:val="28"/>
          <w:szCs w:val="32"/>
        </w:rPr>
        <w:t>APP</w:t>
      </w:r>
      <w:r w:rsidRPr="00FC6B91">
        <w:rPr>
          <w:rFonts w:ascii="Times New Roman" w:eastAsia="仿宋_GB2312" w:hAnsi="Times New Roman" w:hint="eastAsia"/>
          <w:sz w:val="28"/>
          <w:szCs w:val="32"/>
        </w:rPr>
        <w:t>会更新用户所在地区的行政村列表，因此</w:t>
      </w:r>
      <w:r w:rsidR="00E01D5A" w:rsidRPr="00FC6B91">
        <w:rPr>
          <w:rFonts w:ascii="Times New Roman" w:eastAsia="仿宋_GB2312" w:hAnsi="Times New Roman" w:hint="eastAsia"/>
          <w:sz w:val="28"/>
          <w:szCs w:val="32"/>
        </w:rPr>
        <w:t>请保持手机处于网络连通状态，建议在</w:t>
      </w:r>
      <w:r w:rsidR="00E01D5A" w:rsidRPr="00FC6B91">
        <w:rPr>
          <w:rFonts w:ascii="Times New Roman" w:eastAsia="仿宋_GB2312" w:hAnsi="Times New Roman"/>
          <w:sz w:val="28"/>
          <w:szCs w:val="32"/>
        </w:rPr>
        <w:t>Wi-Fi</w:t>
      </w:r>
      <w:r w:rsidR="00E01D5A" w:rsidRPr="00FC6B91">
        <w:rPr>
          <w:rFonts w:ascii="Times New Roman" w:eastAsia="仿宋_GB2312" w:hAnsi="Times New Roman" w:hint="eastAsia"/>
          <w:sz w:val="28"/>
          <w:szCs w:val="32"/>
        </w:rPr>
        <w:t>网络下完成注册。</w:t>
      </w:r>
    </w:p>
    <w:p w:rsidR="00C65E56" w:rsidRPr="00FC6B91" w:rsidRDefault="00C65E56" w:rsidP="00FD3022">
      <w:pPr>
        <w:adjustRightInd w:val="0"/>
        <w:snapToGrid w:val="0"/>
        <w:spacing w:line="360" w:lineRule="auto"/>
        <w:ind w:firstLine="658"/>
        <w:rPr>
          <w:rFonts w:ascii="Times New Roman" w:eastAsia="仿宋_GB2312" w:hAnsi="Times New Roman"/>
          <w:sz w:val="28"/>
          <w:szCs w:val="32"/>
        </w:rPr>
      </w:pPr>
      <w:r w:rsidRPr="00FC6B91">
        <w:rPr>
          <w:rFonts w:ascii="Times New Roman" w:eastAsia="仿宋_GB2312" w:hAnsi="Times New Roman" w:hint="eastAsia"/>
          <w:sz w:val="28"/>
          <w:szCs w:val="32"/>
        </w:rPr>
        <w:t>注册过程中，</w:t>
      </w:r>
      <w:r w:rsidRPr="00FC6B91">
        <w:rPr>
          <w:rFonts w:ascii="Times New Roman" w:eastAsia="仿宋_GB2312" w:hAnsi="Times New Roman"/>
          <w:sz w:val="28"/>
          <w:szCs w:val="32"/>
        </w:rPr>
        <w:t>APP</w:t>
      </w:r>
      <w:r w:rsidRPr="00FC6B91">
        <w:rPr>
          <w:rFonts w:ascii="Times New Roman" w:eastAsia="仿宋_GB2312" w:hAnsi="Times New Roman" w:hint="eastAsia"/>
          <w:sz w:val="28"/>
          <w:szCs w:val="32"/>
        </w:rPr>
        <w:t>需要进行</w:t>
      </w:r>
      <w:r w:rsidR="001A10A5" w:rsidRPr="00FC6B91">
        <w:rPr>
          <w:rFonts w:ascii="Times New Roman" w:eastAsia="仿宋_GB2312" w:hAnsi="Times New Roman" w:hint="eastAsia"/>
          <w:sz w:val="28"/>
          <w:szCs w:val="32"/>
        </w:rPr>
        <w:t>定位。在户外或</w:t>
      </w:r>
      <w:r w:rsidR="001A10A5" w:rsidRPr="00FC6B91">
        <w:rPr>
          <w:rFonts w:ascii="Times New Roman" w:eastAsia="仿宋_GB2312" w:hAnsi="Times New Roman"/>
          <w:sz w:val="28"/>
          <w:szCs w:val="32"/>
        </w:rPr>
        <w:t>GPS</w:t>
      </w:r>
      <w:r w:rsidR="001A10A5" w:rsidRPr="00FC6B91">
        <w:rPr>
          <w:rFonts w:ascii="Times New Roman" w:eastAsia="仿宋_GB2312" w:hAnsi="Times New Roman" w:hint="eastAsia"/>
          <w:sz w:val="28"/>
          <w:szCs w:val="32"/>
        </w:rPr>
        <w:t>信号较好的地方，定位过程通常会比较快；</w:t>
      </w:r>
      <w:r w:rsidRPr="00FC6B91">
        <w:rPr>
          <w:rFonts w:ascii="Times New Roman" w:eastAsia="仿宋_GB2312" w:hAnsi="Times New Roman" w:hint="eastAsia"/>
          <w:sz w:val="28"/>
          <w:szCs w:val="32"/>
        </w:rPr>
        <w:t>如果用户位于室内，该过程可能需要半分钟至</w:t>
      </w:r>
      <w:r w:rsidRPr="00FC6B91">
        <w:rPr>
          <w:rFonts w:ascii="Times New Roman" w:eastAsia="仿宋_GB2312" w:hAnsi="Times New Roman"/>
          <w:sz w:val="28"/>
          <w:szCs w:val="32"/>
        </w:rPr>
        <w:t>1</w:t>
      </w:r>
      <w:r w:rsidRPr="00FC6B91">
        <w:rPr>
          <w:rFonts w:ascii="Times New Roman" w:eastAsia="仿宋_GB2312" w:hAnsi="Times New Roman" w:hint="eastAsia"/>
          <w:sz w:val="28"/>
          <w:szCs w:val="32"/>
        </w:rPr>
        <w:t>分钟，请耐心等候。</w:t>
      </w:r>
    </w:p>
    <w:p w:rsidR="00E06C64" w:rsidRPr="00FC6B91" w:rsidRDefault="00E06C64" w:rsidP="00FD3022">
      <w:pPr>
        <w:adjustRightInd w:val="0"/>
        <w:snapToGrid w:val="0"/>
        <w:spacing w:line="360" w:lineRule="auto"/>
        <w:ind w:firstLine="658"/>
        <w:rPr>
          <w:rFonts w:ascii="Times New Roman" w:eastAsia="仿宋_GB2312" w:hAnsi="Times New Roman"/>
          <w:sz w:val="28"/>
          <w:szCs w:val="32"/>
        </w:rPr>
      </w:pPr>
      <w:r w:rsidRPr="00FC6B91">
        <w:rPr>
          <w:rFonts w:ascii="Times New Roman" w:eastAsia="仿宋_GB2312" w:hAnsi="Times New Roman" w:hint="eastAsia"/>
          <w:sz w:val="28"/>
          <w:szCs w:val="32"/>
        </w:rPr>
        <w:t>相关操作如图</w:t>
      </w:r>
      <w:r w:rsidR="00D01698" w:rsidRPr="00FC6B91">
        <w:rPr>
          <w:rFonts w:ascii="Times New Roman" w:eastAsia="仿宋_GB2312" w:hAnsi="Times New Roman"/>
          <w:sz w:val="28"/>
          <w:szCs w:val="32"/>
        </w:rPr>
        <w:t>3</w:t>
      </w:r>
      <w:r w:rsidRPr="00FC6B91">
        <w:rPr>
          <w:rFonts w:ascii="Times New Roman" w:eastAsia="仿宋_GB2312" w:hAnsi="Times New Roman" w:hint="eastAsia"/>
          <w:sz w:val="28"/>
          <w:szCs w:val="32"/>
        </w:rPr>
        <w:t>所示。</w:t>
      </w:r>
    </w:p>
    <w:p w:rsidR="0003751D" w:rsidRPr="00FC6B91" w:rsidRDefault="001D1D58" w:rsidP="00FD3022">
      <w:pPr>
        <w:adjustRightInd w:val="0"/>
        <w:snapToGrid w:val="0"/>
        <w:spacing w:line="360" w:lineRule="auto"/>
        <w:jc w:val="center"/>
        <w:rPr>
          <w:rFonts w:ascii="Times New Roman" w:eastAsia="仿宋_GB2312" w:hAnsi="Times New Roman"/>
          <w:sz w:val="28"/>
          <w:szCs w:val="32"/>
        </w:rPr>
      </w:pPr>
      <w:r w:rsidRPr="00FC6B91">
        <w:rPr>
          <w:rFonts w:ascii="Times New Roman" w:eastAsia="仿宋_GB2312" w:hAnsi="Times New Roman"/>
          <w:noProof/>
          <w:sz w:val="28"/>
          <w:szCs w:val="32"/>
        </w:rPr>
        <w:drawing>
          <wp:inline distT="0" distB="0" distL="0" distR="0" wp14:anchorId="63DEF478" wp14:editId="7B559B99">
            <wp:extent cx="3457575" cy="4037162"/>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注册.jpg"/>
                    <pic:cNvPicPr/>
                  </pic:nvPicPr>
                  <pic:blipFill rotWithShape="1">
                    <a:blip r:embed="rId17">
                      <a:extLst>
                        <a:ext uri="{28A0092B-C50C-407E-A947-70E740481C1C}">
                          <a14:useLocalDpi xmlns:a14="http://schemas.microsoft.com/office/drawing/2010/main" val="0"/>
                        </a:ext>
                      </a:extLst>
                    </a:blip>
                    <a:srcRect b="34357"/>
                    <a:stretch/>
                  </pic:blipFill>
                  <pic:spPr bwMode="auto">
                    <a:xfrm>
                      <a:off x="0" y="0"/>
                      <a:ext cx="3479575" cy="4062850"/>
                    </a:xfrm>
                    <a:prstGeom prst="rect">
                      <a:avLst/>
                    </a:prstGeom>
                    <a:ln>
                      <a:noFill/>
                    </a:ln>
                    <a:extLst>
                      <a:ext uri="{53640926-AAD7-44D8-BBD7-CCE9431645EC}">
                        <a14:shadowObscured xmlns:a14="http://schemas.microsoft.com/office/drawing/2010/main"/>
                      </a:ext>
                    </a:extLst>
                  </pic:spPr>
                </pic:pic>
              </a:graphicData>
            </a:graphic>
          </wp:inline>
        </w:drawing>
      </w:r>
    </w:p>
    <w:p w:rsidR="001D1D58" w:rsidRPr="00FC6B91" w:rsidRDefault="001D1D58" w:rsidP="00FD3022">
      <w:pPr>
        <w:pStyle w:val="a8"/>
        <w:adjustRightInd w:val="0"/>
        <w:snapToGrid w:val="0"/>
        <w:spacing w:line="360" w:lineRule="auto"/>
        <w:jc w:val="center"/>
        <w:rPr>
          <w:rFonts w:ascii="Times New Roman" w:hAnsi="Times New Roman"/>
          <w:sz w:val="22"/>
          <w:szCs w:val="24"/>
        </w:rPr>
      </w:pPr>
      <w:r w:rsidRPr="00FC6B91">
        <w:rPr>
          <w:rFonts w:ascii="Times New Roman" w:hAnsi="Times New Roman" w:hint="eastAsia"/>
          <w:sz w:val="22"/>
          <w:szCs w:val="24"/>
        </w:rPr>
        <w:t>图</w:t>
      </w:r>
      <w:r w:rsidRPr="00FC6B91">
        <w:rPr>
          <w:rFonts w:ascii="Times New Roman" w:hAnsi="Times New Roman"/>
          <w:sz w:val="22"/>
          <w:szCs w:val="24"/>
        </w:rPr>
        <w:t xml:space="preserve"> </w:t>
      </w:r>
      <w:r w:rsidR="00D01698" w:rsidRPr="00FC6B91">
        <w:rPr>
          <w:rFonts w:ascii="Times New Roman" w:hAnsi="Times New Roman"/>
          <w:sz w:val="22"/>
          <w:szCs w:val="24"/>
        </w:rPr>
        <w:t>3</w:t>
      </w:r>
      <w:r w:rsidRPr="00FC6B91">
        <w:rPr>
          <w:rFonts w:ascii="Times New Roman" w:hAnsi="Times New Roman"/>
          <w:sz w:val="22"/>
          <w:szCs w:val="24"/>
        </w:rPr>
        <w:t xml:space="preserve"> </w:t>
      </w:r>
      <w:r w:rsidRPr="00FC6B91">
        <w:rPr>
          <w:rFonts w:ascii="Times New Roman" w:hAnsi="Times New Roman" w:hint="eastAsia"/>
          <w:sz w:val="22"/>
          <w:szCs w:val="24"/>
        </w:rPr>
        <w:t>注册界面</w:t>
      </w:r>
      <w:r w:rsidR="00E06C64" w:rsidRPr="00FC6B91">
        <w:rPr>
          <w:rFonts w:ascii="Times New Roman" w:hAnsi="Times New Roman" w:hint="eastAsia"/>
          <w:sz w:val="22"/>
          <w:szCs w:val="24"/>
        </w:rPr>
        <w:t>操作示意图</w:t>
      </w:r>
    </w:p>
    <w:p w:rsidR="0082771C" w:rsidRPr="00FC6B91" w:rsidRDefault="001F05AB" w:rsidP="00FC6B91">
      <w:pPr>
        <w:pStyle w:val="2"/>
        <w:adjustRightInd w:val="0"/>
        <w:snapToGrid w:val="0"/>
        <w:spacing w:line="360" w:lineRule="auto"/>
        <w:ind w:firstLineChars="150" w:firstLine="422"/>
        <w:rPr>
          <w:rFonts w:ascii="Times New Roman" w:eastAsia="仿宋_GB2312" w:hAnsi="Times New Roman"/>
          <w:sz w:val="28"/>
        </w:rPr>
      </w:pPr>
      <w:bookmarkStart w:id="24" w:name="_Toc460319178"/>
      <w:r w:rsidRPr="00FC6B91">
        <w:rPr>
          <w:rFonts w:ascii="Times New Roman" w:eastAsia="仿宋_GB2312" w:hAnsi="Times New Roman" w:hint="eastAsia"/>
          <w:sz w:val="28"/>
        </w:rPr>
        <w:t>（四）</w:t>
      </w:r>
      <w:r w:rsidR="00C65E56" w:rsidRPr="00FC6B91">
        <w:rPr>
          <w:rFonts w:ascii="Times New Roman" w:eastAsia="仿宋_GB2312" w:hAnsi="Times New Roman" w:hint="eastAsia"/>
          <w:sz w:val="28"/>
        </w:rPr>
        <w:t>宽带装机模式</w:t>
      </w:r>
      <w:bookmarkEnd w:id="24"/>
    </w:p>
    <w:p w:rsidR="00C65E56" w:rsidRPr="00FC6B91" w:rsidRDefault="001A10A5"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hint="eastAsia"/>
          <w:b/>
          <w:sz w:val="28"/>
          <w:szCs w:val="32"/>
        </w:rPr>
        <w:t>当前网关信息</w:t>
      </w:r>
      <w:r w:rsidRPr="00FC6B91">
        <w:rPr>
          <w:rFonts w:ascii="Times New Roman" w:eastAsia="仿宋_GB2312" w:hAnsi="Times New Roman" w:hint="eastAsia"/>
          <w:sz w:val="28"/>
          <w:szCs w:val="32"/>
        </w:rPr>
        <w:t>：宽带装机模式下，手机需要连接到用户端</w:t>
      </w:r>
      <w:r w:rsidRPr="00FC6B91">
        <w:rPr>
          <w:rFonts w:ascii="Times New Roman" w:eastAsia="仿宋_GB2312" w:hAnsi="Times New Roman"/>
          <w:sz w:val="28"/>
          <w:szCs w:val="32"/>
        </w:rPr>
        <w:t>ONU</w:t>
      </w:r>
      <w:r w:rsidRPr="00FC6B91">
        <w:rPr>
          <w:rFonts w:ascii="Times New Roman" w:eastAsia="仿宋_GB2312" w:hAnsi="Times New Roman" w:hint="eastAsia"/>
          <w:sz w:val="28"/>
          <w:szCs w:val="32"/>
        </w:rPr>
        <w:t>设备的</w:t>
      </w:r>
      <w:r w:rsidRPr="00FC6B91">
        <w:rPr>
          <w:rFonts w:ascii="Times New Roman" w:eastAsia="仿宋_GB2312" w:hAnsi="Times New Roman"/>
          <w:sz w:val="28"/>
          <w:szCs w:val="32"/>
        </w:rPr>
        <w:t>Wi-Fi</w:t>
      </w:r>
      <w:r w:rsidRPr="00FC6B91">
        <w:rPr>
          <w:rFonts w:ascii="Times New Roman" w:eastAsia="仿宋_GB2312" w:hAnsi="Times New Roman" w:hint="eastAsia"/>
          <w:sz w:val="28"/>
          <w:szCs w:val="32"/>
        </w:rPr>
        <w:t>。在当前网关信息中，提供了</w:t>
      </w:r>
      <w:r w:rsidRPr="00FC6B91">
        <w:rPr>
          <w:rFonts w:ascii="Times New Roman" w:eastAsia="仿宋_GB2312" w:hAnsi="Times New Roman"/>
          <w:sz w:val="28"/>
          <w:szCs w:val="32"/>
        </w:rPr>
        <w:t>Wi-Fi</w:t>
      </w:r>
      <w:r w:rsidRPr="00FC6B91">
        <w:rPr>
          <w:rFonts w:ascii="Times New Roman" w:eastAsia="仿宋_GB2312" w:hAnsi="Times New Roman" w:hint="eastAsia"/>
          <w:sz w:val="28"/>
          <w:szCs w:val="32"/>
        </w:rPr>
        <w:t>信号名称，以便进行确认。</w:t>
      </w:r>
    </w:p>
    <w:p w:rsidR="001A10A5" w:rsidRPr="00FC6B91" w:rsidRDefault="001A10A5"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hint="eastAsia"/>
          <w:b/>
          <w:sz w:val="28"/>
          <w:szCs w:val="32"/>
        </w:rPr>
        <w:t>装机服务区域</w:t>
      </w:r>
      <w:r w:rsidRPr="00FC6B91">
        <w:rPr>
          <w:rFonts w:ascii="Times New Roman" w:eastAsia="仿宋_GB2312" w:hAnsi="Times New Roman" w:hint="eastAsia"/>
          <w:sz w:val="28"/>
          <w:szCs w:val="32"/>
        </w:rPr>
        <w:t>：根据注册资料，</w:t>
      </w:r>
      <w:r w:rsidRPr="00FC6B91">
        <w:rPr>
          <w:rFonts w:ascii="Times New Roman" w:eastAsia="仿宋_GB2312" w:hAnsi="Times New Roman"/>
          <w:sz w:val="28"/>
          <w:szCs w:val="32"/>
        </w:rPr>
        <w:t>APP</w:t>
      </w:r>
      <w:r w:rsidRPr="00FC6B91">
        <w:rPr>
          <w:rFonts w:ascii="Times New Roman" w:eastAsia="仿宋_GB2312" w:hAnsi="Times New Roman" w:hint="eastAsia"/>
          <w:sz w:val="28"/>
          <w:szCs w:val="32"/>
        </w:rPr>
        <w:t>自动确定了省、市和区县信息，装机人员需要自行选择</w:t>
      </w:r>
      <w:r w:rsidR="00F545B8" w:rsidRPr="00FC6B91">
        <w:rPr>
          <w:rFonts w:ascii="Times New Roman" w:eastAsia="仿宋_GB2312" w:hAnsi="Times New Roman" w:hint="eastAsia"/>
          <w:sz w:val="28"/>
          <w:szCs w:val="32"/>
        </w:rPr>
        <w:t>当</w:t>
      </w:r>
      <w:r w:rsidRPr="00FC6B91">
        <w:rPr>
          <w:rFonts w:ascii="Times New Roman" w:eastAsia="仿宋_GB2312" w:hAnsi="Times New Roman" w:hint="eastAsia"/>
          <w:sz w:val="28"/>
          <w:szCs w:val="32"/>
        </w:rPr>
        <w:t>前开通宽带的用户所在的乡镇和行政村。此处</w:t>
      </w:r>
      <w:r w:rsidR="00F545B8" w:rsidRPr="00FC6B91">
        <w:rPr>
          <w:rFonts w:ascii="Times New Roman" w:eastAsia="仿宋_GB2312" w:hAnsi="Times New Roman" w:hint="eastAsia"/>
          <w:sz w:val="28"/>
          <w:szCs w:val="32"/>
        </w:rPr>
        <w:t>，</w:t>
      </w:r>
      <w:r w:rsidRPr="00FC6B91">
        <w:rPr>
          <w:rFonts w:ascii="Times New Roman" w:eastAsia="仿宋_GB2312" w:hAnsi="Times New Roman" w:hint="eastAsia"/>
          <w:sz w:val="28"/>
          <w:szCs w:val="32"/>
        </w:rPr>
        <w:t>省、市信息不可更改，如确有需要</w:t>
      </w:r>
      <w:r w:rsidR="00F545B8" w:rsidRPr="00FC6B91">
        <w:rPr>
          <w:rFonts w:ascii="Times New Roman" w:eastAsia="仿宋_GB2312" w:hAnsi="Times New Roman" w:hint="eastAsia"/>
          <w:sz w:val="28"/>
          <w:szCs w:val="32"/>
        </w:rPr>
        <w:t>修改</w:t>
      </w:r>
      <w:r w:rsidRPr="00FC6B91">
        <w:rPr>
          <w:rFonts w:ascii="Times New Roman" w:eastAsia="仿宋_GB2312" w:hAnsi="Times New Roman" w:hint="eastAsia"/>
          <w:sz w:val="28"/>
          <w:szCs w:val="32"/>
        </w:rPr>
        <w:t>，可点击右上角的菜单，选择重新注册。</w:t>
      </w:r>
    </w:p>
    <w:p w:rsidR="00F545B8" w:rsidRPr="00FC6B91" w:rsidRDefault="00F545B8"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hint="eastAsia"/>
          <w:b/>
          <w:sz w:val="28"/>
          <w:szCs w:val="32"/>
        </w:rPr>
        <w:t>当前</w:t>
      </w:r>
      <w:r w:rsidRPr="00FC6B91">
        <w:rPr>
          <w:rFonts w:ascii="Times New Roman" w:eastAsia="仿宋_GB2312" w:hAnsi="Times New Roman"/>
          <w:b/>
          <w:sz w:val="28"/>
          <w:szCs w:val="32"/>
        </w:rPr>
        <w:t>GPS</w:t>
      </w:r>
      <w:r w:rsidRPr="00FC6B91">
        <w:rPr>
          <w:rFonts w:ascii="Times New Roman" w:eastAsia="仿宋_GB2312" w:hAnsi="Times New Roman" w:hint="eastAsia"/>
          <w:b/>
          <w:sz w:val="28"/>
          <w:szCs w:val="32"/>
        </w:rPr>
        <w:t>信息</w:t>
      </w:r>
      <w:r w:rsidRPr="00FC6B91">
        <w:rPr>
          <w:rFonts w:ascii="Times New Roman" w:eastAsia="微软雅黑" w:hAnsi="Times New Roman" w:cs="微软雅黑" w:hint="eastAsia"/>
          <w:sz w:val="28"/>
          <w:szCs w:val="32"/>
        </w:rPr>
        <w:t>：</w:t>
      </w:r>
      <w:r w:rsidRPr="00FC6B91">
        <w:rPr>
          <w:rFonts w:ascii="Times New Roman" w:eastAsia="仿宋_GB2312" w:hAnsi="Times New Roman" w:hint="eastAsia"/>
          <w:sz w:val="28"/>
          <w:szCs w:val="32"/>
        </w:rPr>
        <w:t>提供当前位置相关信息，每次获取信息后，</w:t>
      </w:r>
      <w:r w:rsidRPr="00FC6B91">
        <w:rPr>
          <w:rFonts w:ascii="Times New Roman" w:eastAsia="仿宋_GB2312" w:hAnsi="Times New Roman"/>
          <w:sz w:val="28"/>
          <w:szCs w:val="32"/>
        </w:rPr>
        <w:t>30</w:t>
      </w:r>
      <w:r w:rsidRPr="00FC6B91">
        <w:rPr>
          <w:rFonts w:ascii="Times New Roman" w:eastAsia="仿宋_GB2312" w:hAnsi="Times New Roman" w:hint="eastAsia"/>
          <w:sz w:val="28"/>
          <w:szCs w:val="32"/>
        </w:rPr>
        <w:t>分钟内有效。超时后，请点击“重新获取位置信息”进行更新。</w:t>
      </w:r>
      <w:r w:rsidR="007A27D3" w:rsidRPr="00FC6B91">
        <w:rPr>
          <w:rFonts w:ascii="Times New Roman" w:eastAsia="仿宋_GB2312" w:hAnsi="Times New Roman" w:hint="eastAsia"/>
          <w:sz w:val="28"/>
          <w:szCs w:val="32"/>
        </w:rPr>
        <w:t>每为一个用户新安装</w:t>
      </w:r>
      <w:r w:rsidR="007A27D3" w:rsidRPr="00FC6B91">
        <w:rPr>
          <w:rFonts w:ascii="Times New Roman" w:eastAsia="仿宋_GB2312" w:hAnsi="Times New Roman"/>
          <w:sz w:val="28"/>
          <w:szCs w:val="32"/>
        </w:rPr>
        <w:t>ONU</w:t>
      </w:r>
      <w:r w:rsidR="007A27D3" w:rsidRPr="00FC6B91">
        <w:rPr>
          <w:rFonts w:ascii="Times New Roman" w:eastAsia="仿宋_GB2312" w:hAnsi="Times New Roman" w:hint="eastAsia"/>
          <w:sz w:val="28"/>
          <w:szCs w:val="32"/>
        </w:rPr>
        <w:t>设备并开通宽带，都需要更新位置信息。</w:t>
      </w:r>
    </w:p>
    <w:p w:rsidR="007A27D3" w:rsidRPr="00FC6B91" w:rsidRDefault="007A27D3"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hint="eastAsia"/>
          <w:sz w:val="28"/>
          <w:szCs w:val="32"/>
        </w:rPr>
        <w:t>在获取了位置信息，并选择了正确的所在乡镇和行政村信息后，点击“写入网关”，即可将相关信息写入</w:t>
      </w:r>
      <w:r w:rsidRPr="00FC6B91">
        <w:rPr>
          <w:rFonts w:ascii="Times New Roman" w:eastAsia="仿宋_GB2312" w:hAnsi="Times New Roman"/>
          <w:sz w:val="28"/>
          <w:szCs w:val="32"/>
        </w:rPr>
        <w:t>ONU</w:t>
      </w:r>
      <w:r w:rsidRPr="00FC6B91">
        <w:rPr>
          <w:rFonts w:ascii="Times New Roman" w:eastAsia="仿宋_GB2312" w:hAnsi="Times New Roman" w:hint="eastAsia"/>
          <w:sz w:val="28"/>
          <w:szCs w:val="32"/>
        </w:rPr>
        <w:t>设备，</w:t>
      </w:r>
      <w:r w:rsidRPr="00FC6B91">
        <w:rPr>
          <w:rFonts w:ascii="Times New Roman" w:eastAsia="仿宋_GB2312" w:hAnsi="Times New Roman"/>
          <w:sz w:val="28"/>
          <w:szCs w:val="32"/>
        </w:rPr>
        <w:t>APP</w:t>
      </w:r>
      <w:r w:rsidRPr="00FC6B91">
        <w:rPr>
          <w:rFonts w:ascii="Times New Roman" w:eastAsia="仿宋_GB2312" w:hAnsi="Times New Roman" w:hint="eastAsia"/>
          <w:sz w:val="28"/>
          <w:szCs w:val="32"/>
        </w:rPr>
        <w:t>提示写入成功后，整个过程即可完成。</w:t>
      </w:r>
    </w:p>
    <w:p w:rsidR="00E13E4E" w:rsidRPr="00FC6B91" w:rsidRDefault="00E13E4E"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hint="eastAsia"/>
          <w:sz w:val="28"/>
          <w:szCs w:val="32"/>
        </w:rPr>
        <w:t>相关操作图如</w:t>
      </w:r>
      <w:r w:rsidR="00D01698" w:rsidRPr="00FC6B91">
        <w:rPr>
          <w:rFonts w:ascii="Times New Roman" w:eastAsia="仿宋_GB2312" w:hAnsi="Times New Roman"/>
          <w:sz w:val="28"/>
          <w:szCs w:val="32"/>
        </w:rPr>
        <w:t>4</w:t>
      </w:r>
      <w:r w:rsidRPr="00FC6B91">
        <w:rPr>
          <w:rFonts w:ascii="Times New Roman" w:eastAsia="仿宋_GB2312" w:hAnsi="Times New Roman" w:hint="eastAsia"/>
          <w:sz w:val="28"/>
          <w:szCs w:val="32"/>
        </w:rPr>
        <w:t>所示</w:t>
      </w:r>
      <w:r w:rsidR="00BC26E2" w:rsidRPr="00FC6B91">
        <w:rPr>
          <w:rFonts w:ascii="Times New Roman" w:eastAsia="仿宋_GB2312" w:hAnsi="Times New Roman" w:hint="eastAsia"/>
          <w:sz w:val="28"/>
          <w:szCs w:val="32"/>
        </w:rPr>
        <w:t>。</w:t>
      </w:r>
    </w:p>
    <w:p w:rsidR="00851825" w:rsidRPr="00FC6B91" w:rsidRDefault="001A10A5" w:rsidP="00FD3022">
      <w:pPr>
        <w:adjustRightInd w:val="0"/>
        <w:snapToGrid w:val="0"/>
        <w:spacing w:line="360" w:lineRule="auto"/>
        <w:jc w:val="center"/>
        <w:rPr>
          <w:rFonts w:ascii="Times New Roman" w:eastAsia="仿宋_GB2312" w:hAnsi="Times New Roman"/>
          <w:sz w:val="28"/>
          <w:szCs w:val="32"/>
        </w:rPr>
      </w:pPr>
      <w:r w:rsidRPr="00FC6B91">
        <w:rPr>
          <w:rFonts w:ascii="Times New Roman" w:eastAsia="仿宋_GB2312" w:hAnsi="Times New Roman"/>
          <w:noProof/>
          <w:sz w:val="28"/>
          <w:szCs w:val="32"/>
        </w:rPr>
        <w:drawing>
          <wp:inline distT="0" distB="0" distL="0" distR="0" wp14:anchorId="3E308B18" wp14:editId="6754F2D4">
            <wp:extent cx="3167114" cy="651630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ONU.jpg"/>
                    <pic:cNvPicPr/>
                  </pic:nvPicPr>
                  <pic:blipFill>
                    <a:blip r:embed="rId18">
                      <a:extLst>
                        <a:ext uri="{28A0092B-C50C-407E-A947-70E740481C1C}">
                          <a14:useLocalDpi xmlns:a14="http://schemas.microsoft.com/office/drawing/2010/main" val="0"/>
                        </a:ext>
                      </a:extLst>
                    </a:blip>
                    <a:stretch>
                      <a:fillRect/>
                    </a:stretch>
                  </pic:blipFill>
                  <pic:spPr>
                    <a:xfrm>
                      <a:off x="0" y="0"/>
                      <a:ext cx="3180220" cy="6543265"/>
                    </a:xfrm>
                    <a:prstGeom prst="rect">
                      <a:avLst/>
                    </a:prstGeom>
                  </pic:spPr>
                </pic:pic>
              </a:graphicData>
            </a:graphic>
          </wp:inline>
        </w:drawing>
      </w:r>
    </w:p>
    <w:p w:rsidR="001A10A5" w:rsidRPr="00FC6B91" w:rsidRDefault="001A10A5" w:rsidP="00FD3022">
      <w:pPr>
        <w:pStyle w:val="a8"/>
        <w:adjustRightInd w:val="0"/>
        <w:snapToGrid w:val="0"/>
        <w:spacing w:line="360" w:lineRule="auto"/>
        <w:jc w:val="center"/>
        <w:rPr>
          <w:rFonts w:ascii="Times New Roman" w:hAnsi="Times New Roman"/>
          <w:sz w:val="22"/>
          <w:szCs w:val="24"/>
        </w:rPr>
      </w:pPr>
      <w:r w:rsidRPr="00FC6B91">
        <w:rPr>
          <w:rFonts w:ascii="Times New Roman" w:hAnsi="Times New Roman" w:hint="eastAsia"/>
          <w:sz w:val="22"/>
          <w:szCs w:val="24"/>
        </w:rPr>
        <w:t>图</w:t>
      </w:r>
      <w:r w:rsidR="00D01698" w:rsidRPr="00FC6B91">
        <w:rPr>
          <w:rFonts w:ascii="Times New Roman" w:hAnsi="Times New Roman"/>
          <w:sz w:val="22"/>
          <w:szCs w:val="24"/>
        </w:rPr>
        <w:t>4</w:t>
      </w:r>
      <w:r w:rsidR="002D7C43" w:rsidRPr="00FC6B91">
        <w:rPr>
          <w:rFonts w:ascii="Times New Roman" w:hAnsi="Times New Roman"/>
          <w:sz w:val="22"/>
          <w:szCs w:val="24"/>
        </w:rPr>
        <w:t xml:space="preserve"> </w:t>
      </w:r>
      <w:r w:rsidRPr="00FC6B91">
        <w:rPr>
          <w:rFonts w:ascii="Times New Roman" w:hAnsi="Times New Roman" w:hint="eastAsia"/>
          <w:sz w:val="22"/>
          <w:szCs w:val="24"/>
        </w:rPr>
        <w:t>宽带装机模式</w:t>
      </w:r>
      <w:r w:rsidR="002D7C43" w:rsidRPr="00FC6B91">
        <w:rPr>
          <w:rFonts w:ascii="Times New Roman" w:hAnsi="Times New Roman" w:hint="eastAsia"/>
          <w:sz w:val="22"/>
          <w:szCs w:val="24"/>
        </w:rPr>
        <w:t>操作示意图</w:t>
      </w:r>
    </w:p>
    <w:p w:rsidR="00851825" w:rsidRPr="00FC6B91" w:rsidRDefault="002F1331" w:rsidP="00FC6B91">
      <w:pPr>
        <w:pStyle w:val="2"/>
        <w:adjustRightInd w:val="0"/>
        <w:snapToGrid w:val="0"/>
        <w:spacing w:line="360" w:lineRule="auto"/>
        <w:ind w:firstLineChars="150" w:firstLine="422"/>
        <w:rPr>
          <w:rFonts w:ascii="Times New Roman" w:eastAsia="仿宋_GB2312" w:hAnsi="Times New Roman"/>
          <w:sz w:val="28"/>
        </w:rPr>
      </w:pPr>
      <w:bookmarkStart w:id="25" w:name="_Toc460319179"/>
      <w:r w:rsidRPr="00FC6B91">
        <w:rPr>
          <w:rFonts w:ascii="Times New Roman" w:eastAsia="仿宋_GB2312" w:hAnsi="Times New Roman" w:hint="eastAsia"/>
          <w:sz w:val="28"/>
        </w:rPr>
        <w:t>（五）</w:t>
      </w:r>
      <w:r w:rsidR="00A73B47" w:rsidRPr="00FC6B91">
        <w:rPr>
          <w:rFonts w:ascii="Times New Roman" w:eastAsia="仿宋_GB2312" w:hAnsi="Times New Roman"/>
          <w:sz w:val="28"/>
        </w:rPr>
        <w:t>OLT</w:t>
      </w:r>
      <w:r w:rsidR="00A73B47" w:rsidRPr="00FC6B91">
        <w:rPr>
          <w:rFonts w:ascii="Times New Roman" w:eastAsia="仿宋_GB2312" w:hAnsi="Times New Roman" w:hint="eastAsia"/>
          <w:sz w:val="28"/>
        </w:rPr>
        <w:t>配置模式</w:t>
      </w:r>
      <w:bookmarkEnd w:id="25"/>
    </w:p>
    <w:p w:rsidR="00A73B47" w:rsidRPr="00FC6B91" w:rsidRDefault="00A73B47"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sz w:val="28"/>
          <w:szCs w:val="32"/>
        </w:rPr>
        <w:t>OLT</w:t>
      </w:r>
      <w:r w:rsidRPr="00FC6B91">
        <w:rPr>
          <w:rFonts w:ascii="Times New Roman" w:eastAsia="仿宋_GB2312" w:hAnsi="Times New Roman" w:hint="eastAsia"/>
          <w:sz w:val="28"/>
          <w:szCs w:val="32"/>
        </w:rPr>
        <w:t>配置模式界面与宽带装机界面较为相似，用户需要选择乡镇和行政村信息后，按照</w:t>
      </w:r>
      <w:r w:rsidRPr="00FC6B91">
        <w:rPr>
          <w:rFonts w:ascii="Times New Roman" w:eastAsia="仿宋_GB2312" w:hAnsi="Times New Roman"/>
          <w:sz w:val="28"/>
          <w:szCs w:val="32"/>
        </w:rPr>
        <w:t>OLT</w:t>
      </w:r>
      <w:r w:rsidRPr="00FC6B91">
        <w:rPr>
          <w:rFonts w:ascii="Times New Roman" w:eastAsia="仿宋_GB2312" w:hAnsi="Times New Roman" w:hint="eastAsia"/>
          <w:sz w:val="28"/>
          <w:szCs w:val="32"/>
        </w:rPr>
        <w:t>配置的提示，输入红框中圈出的界面所显示的各项信息</w:t>
      </w:r>
      <w:r w:rsidR="00125ED8" w:rsidRPr="00FC6B91">
        <w:rPr>
          <w:rFonts w:ascii="Times New Roman" w:eastAsia="仿宋_GB2312" w:hAnsi="Times New Roman" w:hint="eastAsia"/>
          <w:sz w:val="28"/>
          <w:szCs w:val="32"/>
        </w:rPr>
        <w:t>。输入过程中，经度和纬度信息无需输入小数点。</w:t>
      </w:r>
    </w:p>
    <w:p w:rsidR="000B2063" w:rsidRPr="00FC6B91" w:rsidRDefault="000B2063"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hint="eastAsia"/>
          <w:sz w:val="28"/>
          <w:szCs w:val="32"/>
        </w:rPr>
        <w:t>相关操作如图</w:t>
      </w:r>
      <w:r w:rsidR="00983465" w:rsidRPr="00FC6B91">
        <w:rPr>
          <w:rFonts w:ascii="Times New Roman" w:eastAsia="仿宋_GB2312" w:hAnsi="Times New Roman"/>
          <w:sz w:val="28"/>
          <w:szCs w:val="32"/>
        </w:rPr>
        <w:t>5</w:t>
      </w:r>
      <w:r w:rsidRPr="00FC6B91">
        <w:rPr>
          <w:rFonts w:ascii="Times New Roman" w:eastAsia="仿宋_GB2312" w:hAnsi="Times New Roman" w:hint="eastAsia"/>
          <w:sz w:val="28"/>
          <w:szCs w:val="32"/>
        </w:rPr>
        <w:t>所示。</w:t>
      </w:r>
    </w:p>
    <w:p w:rsidR="00851825" w:rsidRPr="00FC6B91" w:rsidRDefault="00A73B47" w:rsidP="00FD3022">
      <w:pPr>
        <w:adjustRightInd w:val="0"/>
        <w:snapToGrid w:val="0"/>
        <w:spacing w:line="360" w:lineRule="auto"/>
        <w:jc w:val="center"/>
        <w:rPr>
          <w:rFonts w:ascii="Times New Roman" w:eastAsia="仿宋_GB2312" w:hAnsi="Times New Roman"/>
          <w:sz w:val="28"/>
          <w:szCs w:val="32"/>
        </w:rPr>
      </w:pPr>
      <w:r w:rsidRPr="00FC6B91">
        <w:rPr>
          <w:rFonts w:ascii="Times New Roman" w:eastAsia="仿宋_GB2312" w:hAnsi="Times New Roman"/>
          <w:noProof/>
          <w:sz w:val="28"/>
          <w:szCs w:val="32"/>
        </w:rPr>
        <w:drawing>
          <wp:inline distT="0" distB="0" distL="0" distR="0" wp14:anchorId="249FF51C" wp14:editId="278AEB38">
            <wp:extent cx="3069140" cy="6110263"/>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4OL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1329" cy="6134529"/>
                    </a:xfrm>
                    <a:prstGeom prst="rect">
                      <a:avLst/>
                    </a:prstGeom>
                  </pic:spPr>
                </pic:pic>
              </a:graphicData>
            </a:graphic>
          </wp:inline>
        </w:drawing>
      </w:r>
    </w:p>
    <w:p w:rsidR="00A73B47" w:rsidRPr="00FC6B91" w:rsidRDefault="00A73B47" w:rsidP="00FD3022">
      <w:pPr>
        <w:pStyle w:val="a8"/>
        <w:adjustRightInd w:val="0"/>
        <w:snapToGrid w:val="0"/>
        <w:spacing w:line="360" w:lineRule="auto"/>
        <w:jc w:val="center"/>
        <w:rPr>
          <w:rFonts w:ascii="Times New Roman" w:hAnsi="Times New Roman"/>
          <w:sz w:val="22"/>
          <w:szCs w:val="24"/>
        </w:rPr>
      </w:pPr>
      <w:r w:rsidRPr="00FC6B91">
        <w:rPr>
          <w:rFonts w:ascii="Times New Roman" w:hAnsi="Times New Roman" w:hint="eastAsia"/>
          <w:sz w:val="22"/>
          <w:szCs w:val="24"/>
        </w:rPr>
        <w:t>图</w:t>
      </w:r>
      <w:r w:rsidRPr="00FC6B91">
        <w:rPr>
          <w:rFonts w:ascii="Times New Roman" w:hAnsi="Times New Roman"/>
          <w:sz w:val="22"/>
          <w:szCs w:val="24"/>
        </w:rPr>
        <w:t xml:space="preserve"> </w:t>
      </w:r>
      <w:r w:rsidR="00983465" w:rsidRPr="00FC6B91">
        <w:rPr>
          <w:rFonts w:ascii="Times New Roman" w:hAnsi="Times New Roman"/>
          <w:sz w:val="22"/>
          <w:szCs w:val="24"/>
        </w:rPr>
        <w:t>5</w:t>
      </w:r>
      <w:r w:rsidRPr="00FC6B91">
        <w:rPr>
          <w:rFonts w:ascii="Times New Roman" w:hAnsi="Times New Roman"/>
          <w:sz w:val="22"/>
          <w:szCs w:val="24"/>
        </w:rPr>
        <w:t xml:space="preserve"> OLT</w:t>
      </w:r>
      <w:r w:rsidRPr="00FC6B91">
        <w:rPr>
          <w:rFonts w:ascii="Times New Roman" w:hAnsi="Times New Roman" w:hint="eastAsia"/>
          <w:sz w:val="22"/>
          <w:szCs w:val="24"/>
        </w:rPr>
        <w:t>配置模式</w:t>
      </w:r>
      <w:r w:rsidR="000B2063" w:rsidRPr="00FC6B91">
        <w:rPr>
          <w:rFonts w:ascii="Times New Roman" w:hAnsi="Times New Roman" w:hint="eastAsia"/>
          <w:sz w:val="22"/>
          <w:szCs w:val="24"/>
        </w:rPr>
        <w:t>操作示意图</w:t>
      </w:r>
    </w:p>
    <w:p w:rsidR="00A73B47" w:rsidRPr="00FC6B91" w:rsidRDefault="00125ED8" w:rsidP="00FD3022">
      <w:pPr>
        <w:adjustRightInd w:val="0"/>
        <w:snapToGrid w:val="0"/>
        <w:spacing w:line="360" w:lineRule="auto"/>
        <w:ind w:firstLine="660"/>
        <w:rPr>
          <w:rFonts w:ascii="Times New Roman" w:eastAsia="仿宋_GB2312" w:hAnsi="Times New Roman"/>
          <w:sz w:val="28"/>
          <w:szCs w:val="32"/>
        </w:rPr>
      </w:pPr>
      <w:r w:rsidRPr="00FC6B91">
        <w:rPr>
          <w:rFonts w:ascii="Times New Roman" w:eastAsia="仿宋_GB2312" w:hAnsi="Times New Roman" w:hint="eastAsia"/>
          <w:sz w:val="28"/>
          <w:szCs w:val="32"/>
        </w:rPr>
        <w:t>如需要在用户装机模式和</w:t>
      </w:r>
      <w:r w:rsidRPr="00FC6B91">
        <w:rPr>
          <w:rFonts w:ascii="Times New Roman" w:eastAsia="仿宋_GB2312" w:hAnsi="Times New Roman"/>
          <w:sz w:val="28"/>
          <w:szCs w:val="32"/>
        </w:rPr>
        <w:t>OLT</w:t>
      </w:r>
      <w:r w:rsidRPr="00FC6B91">
        <w:rPr>
          <w:rFonts w:ascii="Times New Roman" w:eastAsia="仿宋_GB2312" w:hAnsi="Times New Roman" w:hint="eastAsia"/>
          <w:sz w:val="28"/>
          <w:szCs w:val="32"/>
        </w:rPr>
        <w:t>配置模式之间进行切换，可点击右上角菜单进行操作。</w:t>
      </w:r>
    </w:p>
    <w:p w:rsidR="00FA3D0E" w:rsidRPr="00FC6B91" w:rsidRDefault="00FA3D0E" w:rsidP="00FD3022">
      <w:pPr>
        <w:adjustRightInd w:val="0"/>
        <w:snapToGrid w:val="0"/>
        <w:spacing w:line="360" w:lineRule="auto"/>
        <w:ind w:firstLine="660"/>
        <w:rPr>
          <w:rFonts w:ascii="Times New Roman" w:eastAsia="仿宋_GB2312" w:hAnsi="Times New Roman"/>
          <w:sz w:val="28"/>
          <w:szCs w:val="32"/>
        </w:rPr>
      </w:pPr>
    </w:p>
    <w:p w:rsidR="00AA0668" w:rsidRPr="00FC6B91" w:rsidRDefault="00490F19" w:rsidP="00FD3022">
      <w:pPr>
        <w:pStyle w:val="1"/>
        <w:numPr>
          <w:ilvl w:val="0"/>
          <w:numId w:val="1"/>
        </w:numPr>
        <w:adjustRightInd w:val="0"/>
        <w:snapToGrid w:val="0"/>
        <w:spacing w:before="0" w:after="0" w:line="360" w:lineRule="auto"/>
        <w:rPr>
          <w:rFonts w:ascii="Times New Roman" w:eastAsia="黑体" w:hAnsi="Times New Roman"/>
          <w:sz w:val="28"/>
          <w:szCs w:val="30"/>
        </w:rPr>
      </w:pPr>
      <w:bookmarkStart w:id="26" w:name="_Toc460319180"/>
      <w:r w:rsidRPr="00FC6B91">
        <w:rPr>
          <w:rFonts w:ascii="Times New Roman" w:eastAsia="黑体" w:hAnsi="Times New Roman"/>
          <w:sz w:val="28"/>
          <w:szCs w:val="30"/>
        </w:rPr>
        <w:t>BUAPP</w:t>
      </w:r>
      <w:r w:rsidRPr="00FC6B91">
        <w:rPr>
          <w:rFonts w:ascii="Times New Roman" w:eastAsia="黑体" w:hAnsi="Times New Roman" w:hint="eastAsia"/>
          <w:sz w:val="28"/>
          <w:szCs w:val="30"/>
        </w:rPr>
        <w:t>下载方式</w:t>
      </w:r>
      <w:bookmarkEnd w:id="26"/>
    </w:p>
    <w:p w:rsidR="0072184D" w:rsidRPr="00FC6B91" w:rsidRDefault="0072184D" w:rsidP="00FC6B91">
      <w:pPr>
        <w:pStyle w:val="2"/>
        <w:adjustRightInd w:val="0"/>
        <w:snapToGrid w:val="0"/>
        <w:spacing w:line="360" w:lineRule="auto"/>
        <w:ind w:firstLineChars="150" w:firstLine="422"/>
        <w:rPr>
          <w:rFonts w:ascii="Times New Roman" w:eastAsia="仿宋_GB2312" w:hAnsi="Times New Roman"/>
          <w:sz w:val="28"/>
        </w:rPr>
      </w:pPr>
      <w:bookmarkStart w:id="27" w:name="_Toc460319181"/>
      <w:r w:rsidRPr="00FC6B91">
        <w:rPr>
          <w:rFonts w:ascii="Times New Roman" w:eastAsia="仿宋_GB2312" w:hAnsi="Times New Roman" w:hint="eastAsia"/>
          <w:sz w:val="28"/>
        </w:rPr>
        <w:t>（一）</w:t>
      </w:r>
      <w:proofErr w:type="gramStart"/>
      <w:r w:rsidRPr="00FC6B91">
        <w:rPr>
          <w:rFonts w:ascii="Times New Roman" w:eastAsia="仿宋_GB2312" w:hAnsi="Times New Roman" w:hint="eastAsia"/>
          <w:sz w:val="28"/>
        </w:rPr>
        <w:t>安卓系统</w:t>
      </w:r>
      <w:proofErr w:type="gramEnd"/>
      <w:r w:rsidRPr="00FC6B91">
        <w:rPr>
          <w:rFonts w:ascii="Times New Roman" w:eastAsia="仿宋_GB2312" w:hAnsi="Times New Roman" w:hint="eastAsia"/>
          <w:sz w:val="28"/>
        </w:rPr>
        <w:t>试用版本下载</w:t>
      </w:r>
      <w:bookmarkEnd w:id="27"/>
    </w:p>
    <w:p w:rsidR="008910CC" w:rsidRPr="00FC6B91" w:rsidRDefault="008910CC"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宽带发展联盟网站（</w:t>
      </w:r>
      <w:hyperlink r:id="rId20" w:history="1">
        <w:r w:rsidRPr="00FC6B91">
          <w:rPr>
            <w:rStyle w:val="a9"/>
            <w:rFonts w:ascii="Times New Roman" w:eastAsia="仿宋_GB2312" w:hAnsi="Times New Roman"/>
            <w:sz w:val="28"/>
            <w:szCs w:val="30"/>
          </w:rPr>
          <w:t>http://www.chinabda.cn</w:t>
        </w:r>
      </w:hyperlink>
      <w:r w:rsidRPr="00FC6B91">
        <w:rPr>
          <w:rFonts w:ascii="Times New Roman" w:eastAsia="仿宋_GB2312" w:hAnsi="Times New Roman" w:hint="eastAsia"/>
          <w:sz w:val="28"/>
          <w:szCs w:val="30"/>
        </w:rPr>
        <w:t>）</w:t>
      </w:r>
      <w:r w:rsidRPr="00FC6B91">
        <w:rPr>
          <w:rFonts w:ascii="Times New Roman" w:eastAsia="仿宋_GB2312" w:hAnsi="Times New Roman"/>
          <w:sz w:val="28"/>
          <w:szCs w:val="30"/>
        </w:rPr>
        <w:t>-</w:t>
      </w:r>
      <w:r w:rsidR="001317DC" w:rsidRPr="00FC6B91">
        <w:rPr>
          <w:rFonts w:ascii="Times New Roman" w:eastAsia="仿宋_GB2312" w:hAnsi="Times New Roman"/>
          <w:sz w:val="28"/>
          <w:szCs w:val="30"/>
        </w:rPr>
        <w:t>-</w:t>
      </w:r>
      <w:r w:rsidRPr="00FC6B91">
        <w:rPr>
          <w:rFonts w:ascii="Times New Roman" w:eastAsia="仿宋_GB2312" w:hAnsi="Times New Roman" w:hint="eastAsia"/>
          <w:sz w:val="28"/>
          <w:szCs w:val="30"/>
        </w:rPr>
        <w:t>下载专区</w:t>
      </w:r>
      <w:r w:rsidRPr="00FC6B91">
        <w:rPr>
          <w:rFonts w:ascii="Times New Roman" w:eastAsia="仿宋_GB2312" w:hAnsi="Times New Roman"/>
          <w:sz w:val="28"/>
          <w:szCs w:val="30"/>
        </w:rPr>
        <w:t>-</w:t>
      </w:r>
      <w:r w:rsidRPr="00FC6B91">
        <w:rPr>
          <w:rFonts w:ascii="Times New Roman" w:eastAsia="仿宋_GB2312" w:hAnsi="Times New Roman" w:hint="eastAsia"/>
          <w:sz w:val="28"/>
          <w:szCs w:val="30"/>
        </w:rPr>
        <w:t>电信普遍服务专用</w:t>
      </w:r>
      <w:r w:rsidRPr="00FC6B91">
        <w:rPr>
          <w:rFonts w:ascii="Times New Roman" w:eastAsia="仿宋_GB2312" w:hAnsi="Times New Roman"/>
          <w:sz w:val="28"/>
          <w:szCs w:val="30"/>
        </w:rPr>
        <w:t>APP</w:t>
      </w:r>
      <w:r w:rsidR="001317DC" w:rsidRPr="00FC6B91">
        <w:rPr>
          <w:rFonts w:ascii="Times New Roman" w:eastAsia="仿宋_GB2312" w:hAnsi="Times New Roman"/>
          <w:sz w:val="28"/>
          <w:szCs w:val="30"/>
        </w:rPr>
        <w:t xml:space="preserve"> </w:t>
      </w:r>
      <w:r w:rsidR="001317DC" w:rsidRPr="00FC6B91">
        <w:rPr>
          <w:rFonts w:ascii="Times New Roman" w:eastAsia="仿宋_GB2312" w:hAnsi="Times New Roman" w:hint="eastAsia"/>
          <w:sz w:val="28"/>
          <w:szCs w:val="30"/>
        </w:rPr>
        <w:t>（或直接访问：</w:t>
      </w:r>
      <w:r w:rsidR="001317DC" w:rsidRPr="00FC6B91">
        <w:rPr>
          <w:rFonts w:ascii="Times New Roman" w:eastAsia="仿宋_GB2312" w:hAnsi="Times New Roman"/>
          <w:sz w:val="28"/>
          <w:szCs w:val="30"/>
        </w:rPr>
        <w:t xml:space="preserve">  </w:t>
      </w:r>
      <w:hyperlink r:id="rId21" w:history="1">
        <w:r w:rsidR="001317DC" w:rsidRPr="00FC6B91">
          <w:rPr>
            <w:rStyle w:val="a9"/>
            <w:rFonts w:ascii="Times New Roman" w:eastAsia="仿宋_GB2312" w:hAnsi="Times New Roman"/>
            <w:sz w:val="28"/>
            <w:szCs w:val="30"/>
          </w:rPr>
          <w:t>http://www.chinabda.cn/xzzq/252504.shtml</w:t>
        </w:r>
      </w:hyperlink>
      <w:r w:rsidR="001317DC" w:rsidRPr="00FC6B91">
        <w:rPr>
          <w:rFonts w:ascii="Times New Roman" w:eastAsia="仿宋_GB2312" w:hAnsi="Times New Roman" w:hint="eastAsia"/>
          <w:sz w:val="28"/>
          <w:szCs w:val="30"/>
        </w:rPr>
        <w:t>）</w:t>
      </w:r>
    </w:p>
    <w:p w:rsidR="00DA5DB1" w:rsidRPr="00FC6B91" w:rsidRDefault="001317DC"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宽带中国地图网站（</w:t>
      </w:r>
      <w:hyperlink r:id="rId22" w:history="1">
        <w:r w:rsidRPr="00FC6B91">
          <w:rPr>
            <w:rStyle w:val="a9"/>
            <w:rFonts w:ascii="Times New Roman" w:eastAsia="仿宋_GB2312" w:hAnsi="Times New Roman"/>
            <w:sz w:val="28"/>
            <w:szCs w:val="30"/>
          </w:rPr>
          <w:t>http://bbmap.cn/</w:t>
        </w:r>
      </w:hyperlink>
      <w:r w:rsidRPr="00FC6B91">
        <w:rPr>
          <w:rFonts w:ascii="Times New Roman" w:eastAsia="仿宋_GB2312" w:hAnsi="Times New Roman" w:hint="eastAsia"/>
          <w:sz w:val="28"/>
          <w:szCs w:val="30"/>
        </w:rPr>
        <w:t>）</w:t>
      </w:r>
      <w:r w:rsidRPr="00FC6B91">
        <w:rPr>
          <w:rFonts w:ascii="Times New Roman" w:eastAsia="仿宋_GB2312" w:hAnsi="Times New Roman"/>
          <w:sz w:val="28"/>
          <w:szCs w:val="30"/>
        </w:rPr>
        <w:t>--</w:t>
      </w:r>
      <w:r w:rsidR="00DA5DB1" w:rsidRPr="00FC6B91">
        <w:rPr>
          <w:rFonts w:ascii="Times New Roman" w:eastAsia="仿宋_GB2312" w:hAnsi="Times New Roman" w:hint="eastAsia"/>
          <w:sz w:val="28"/>
          <w:szCs w:val="30"/>
        </w:rPr>
        <w:t>电信普遍服务下载专区</w:t>
      </w:r>
    </w:p>
    <w:p w:rsidR="001317DC" w:rsidRPr="00FC6B91" w:rsidRDefault="00A0463D"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sz w:val="28"/>
          <w:szCs w:val="30"/>
        </w:rPr>
        <w:t>或</w:t>
      </w:r>
      <w:r w:rsidR="00DA5DB1" w:rsidRPr="00FC6B91">
        <w:rPr>
          <w:rFonts w:ascii="Times New Roman" w:eastAsia="仿宋_GB2312" w:hAnsi="Times New Roman" w:hint="eastAsia"/>
          <w:sz w:val="28"/>
          <w:szCs w:val="30"/>
        </w:rPr>
        <w:t>直接</w:t>
      </w:r>
      <w:r w:rsidRPr="00FC6B91">
        <w:rPr>
          <w:rFonts w:ascii="Times New Roman" w:eastAsia="仿宋_GB2312" w:hAnsi="Times New Roman"/>
          <w:sz w:val="28"/>
          <w:szCs w:val="30"/>
        </w:rPr>
        <w:t>扫描</w:t>
      </w:r>
      <w:r w:rsidRPr="00FC6B91">
        <w:rPr>
          <w:rFonts w:ascii="Times New Roman" w:eastAsia="仿宋_GB2312" w:hAnsi="Times New Roman" w:hint="eastAsia"/>
          <w:sz w:val="28"/>
          <w:szCs w:val="30"/>
        </w:rPr>
        <w:t>下方</w:t>
      </w:r>
      <w:r w:rsidRPr="00FC6B91">
        <w:rPr>
          <w:rFonts w:ascii="Times New Roman" w:eastAsia="仿宋_GB2312" w:hAnsi="Times New Roman"/>
          <w:sz w:val="28"/>
          <w:szCs w:val="30"/>
        </w:rPr>
        <w:t>二维码</w:t>
      </w:r>
      <w:r w:rsidR="00DA5DB1" w:rsidRPr="00FC6B91">
        <w:rPr>
          <w:rFonts w:ascii="Times New Roman" w:eastAsia="仿宋_GB2312" w:hAnsi="Times New Roman" w:hint="eastAsia"/>
          <w:sz w:val="28"/>
          <w:szCs w:val="30"/>
        </w:rPr>
        <w:t>：</w:t>
      </w:r>
    </w:p>
    <w:p w:rsidR="00DB581A" w:rsidRPr="00FC6B91" w:rsidRDefault="004B0D92" w:rsidP="00DB581A">
      <w:pPr>
        <w:adjustRightInd w:val="0"/>
        <w:snapToGrid w:val="0"/>
        <w:spacing w:line="360" w:lineRule="auto"/>
        <w:jc w:val="center"/>
        <w:rPr>
          <w:rFonts w:ascii="Times New Roman" w:eastAsia="仿宋_GB2312" w:hAnsi="Times New Roman"/>
          <w:sz w:val="28"/>
          <w:szCs w:val="30"/>
        </w:rPr>
      </w:pPr>
      <w:r>
        <w:rPr>
          <w:rFonts w:ascii="Times New Roman" w:eastAsia="仿宋_GB2312" w:hAnsi="Times New Roman" w:hint="eastAsia"/>
          <w:noProof/>
          <w:sz w:val="28"/>
          <w:szCs w:val="30"/>
        </w:rPr>
        <w:drawing>
          <wp:inline distT="0" distB="0" distL="0" distR="0" wp14:anchorId="77032DB4" wp14:editId="4FFD52F8">
            <wp:extent cx="1620000" cy="16200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72536813.png"/>
                    <pic:cNvPicPr/>
                  </pic:nvPicPr>
                  <pic:blipFill>
                    <a:blip r:embed="rId23">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inline>
        </w:drawing>
      </w:r>
    </w:p>
    <w:p w:rsidR="00F02A0C" w:rsidRPr="00FC6B91" w:rsidRDefault="00F02A0C"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电信普遍服务专用</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正式版本也即将在</w:t>
      </w:r>
      <w:r w:rsidRPr="00FC6B91">
        <w:rPr>
          <w:rFonts w:ascii="Times New Roman" w:eastAsia="仿宋_GB2312" w:hAnsi="Times New Roman"/>
          <w:sz w:val="28"/>
          <w:szCs w:val="30"/>
        </w:rPr>
        <w:t>360</w:t>
      </w:r>
      <w:r w:rsidRPr="00FC6B91">
        <w:rPr>
          <w:rFonts w:ascii="Times New Roman" w:eastAsia="仿宋_GB2312" w:hAnsi="Times New Roman" w:hint="eastAsia"/>
          <w:sz w:val="28"/>
          <w:szCs w:val="30"/>
        </w:rPr>
        <w:t>应用商店、华为应用商店上线。</w:t>
      </w:r>
    </w:p>
    <w:p w:rsidR="008910CC" w:rsidRPr="00FC6B91" w:rsidRDefault="0072184D" w:rsidP="00FC6B91">
      <w:pPr>
        <w:pStyle w:val="2"/>
        <w:adjustRightInd w:val="0"/>
        <w:snapToGrid w:val="0"/>
        <w:spacing w:line="360" w:lineRule="auto"/>
        <w:ind w:firstLineChars="150" w:firstLine="422"/>
        <w:rPr>
          <w:rFonts w:ascii="Times New Roman" w:eastAsia="仿宋_GB2312" w:hAnsi="Times New Roman"/>
          <w:sz w:val="28"/>
        </w:rPr>
      </w:pPr>
      <w:bookmarkStart w:id="28" w:name="_Toc460319182"/>
      <w:r w:rsidRPr="00FC6B91">
        <w:rPr>
          <w:rFonts w:ascii="Times New Roman" w:eastAsia="仿宋_GB2312" w:hAnsi="Times New Roman" w:hint="eastAsia"/>
          <w:sz w:val="28"/>
        </w:rPr>
        <w:t>（二）</w:t>
      </w:r>
      <w:r w:rsidR="00C36475" w:rsidRPr="00FC6B91">
        <w:rPr>
          <w:rFonts w:ascii="Times New Roman" w:eastAsia="仿宋_GB2312" w:hAnsi="Times New Roman"/>
          <w:sz w:val="28"/>
        </w:rPr>
        <w:t>iOS</w:t>
      </w:r>
      <w:r w:rsidR="008910CC" w:rsidRPr="00FC6B91">
        <w:rPr>
          <w:rFonts w:ascii="Times New Roman" w:eastAsia="仿宋_GB2312" w:hAnsi="Times New Roman" w:hint="eastAsia"/>
          <w:sz w:val="28"/>
        </w:rPr>
        <w:t>系统</w:t>
      </w:r>
      <w:r w:rsidR="00C36475" w:rsidRPr="00FC6B91">
        <w:rPr>
          <w:rFonts w:ascii="Times New Roman" w:eastAsia="仿宋_GB2312" w:hAnsi="Times New Roman" w:hint="eastAsia"/>
          <w:sz w:val="28"/>
        </w:rPr>
        <w:t>试用版本</w:t>
      </w:r>
      <w:r w:rsidRPr="00FC6B91">
        <w:rPr>
          <w:rFonts w:ascii="Times New Roman" w:eastAsia="仿宋_GB2312" w:hAnsi="Times New Roman" w:hint="eastAsia"/>
          <w:sz w:val="28"/>
        </w:rPr>
        <w:t>下载</w:t>
      </w:r>
      <w:bookmarkEnd w:id="28"/>
    </w:p>
    <w:p w:rsidR="00DA5DB1" w:rsidRPr="00FC6B91" w:rsidRDefault="00C36475"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手机</w:t>
      </w:r>
      <w:r w:rsidR="008910CC" w:rsidRPr="00FC6B91">
        <w:rPr>
          <w:rFonts w:ascii="Times New Roman" w:eastAsia="仿宋_GB2312" w:hAnsi="Times New Roman" w:hint="eastAsia"/>
          <w:sz w:val="28"/>
          <w:szCs w:val="30"/>
        </w:rPr>
        <w:t>直接</w:t>
      </w:r>
      <w:r w:rsidRPr="00FC6B91">
        <w:rPr>
          <w:rFonts w:ascii="Times New Roman" w:eastAsia="仿宋_GB2312" w:hAnsi="Times New Roman" w:hint="eastAsia"/>
          <w:sz w:val="28"/>
          <w:szCs w:val="30"/>
        </w:rPr>
        <w:t>打开</w:t>
      </w:r>
      <w:hyperlink r:id="rId24" w:history="1">
        <w:r w:rsidR="00EE67AE" w:rsidRPr="00FC6B91">
          <w:rPr>
            <w:rStyle w:val="a9"/>
            <w:rFonts w:ascii="Times New Roman" w:eastAsia="仿宋_GB2312" w:hAnsi="Times New Roman"/>
            <w:sz w:val="28"/>
            <w:szCs w:val="30"/>
          </w:rPr>
          <w:t>http://fir.im/buapp</w:t>
        </w:r>
      </w:hyperlink>
      <w:r w:rsidR="008910CC" w:rsidRPr="00FC6B91">
        <w:rPr>
          <w:rFonts w:ascii="Times New Roman" w:eastAsia="仿宋_GB2312" w:hAnsi="Times New Roman" w:hint="eastAsia"/>
          <w:sz w:val="28"/>
          <w:szCs w:val="30"/>
        </w:rPr>
        <w:t>进行下载安装</w:t>
      </w:r>
    </w:p>
    <w:p w:rsidR="008910CC" w:rsidRPr="00FC6B91" w:rsidRDefault="00A0463D"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或</w:t>
      </w:r>
      <w:r w:rsidR="004B0D92" w:rsidRPr="00FC6B91">
        <w:rPr>
          <w:rFonts w:ascii="Times New Roman" w:eastAsia="仿宋_GB2312" w:hAnsi="Times New Roman" w:hint="eastAsia"/>
          <w:sz w:val="28"/>
          <w:szCs w:val="30"/>
        </w:rPr>
        <w:t>直接</w:t>
      </w:r>
      <w:r w:rsidRPr="00FC6B91">
        <w:rPr>
          <w:rFonts w:ascii="Times New Roman" w:eastAsia="仿宋_GB2312" w:hAnsi="Times New Roman" w:hint="eastAsia"/>
          <w:sz w:val="28"/>
          <w:szCs w:val="30"/>
        </w:rPr>
        <w:t>扫描下方二维码</w:t>
      </w:r>
      <w:r w:rsidR="00DA5DB1" w:rsidRPr="00FC6B91">
        <w:rPr>
          <w:rFonts w:ascii="Times New Roman" w:eastAsia="仿宋_GB2312" w:hAnsi="Times New Roman" w:hint="eastAsia"/>
          <w:sz w:val="28"/>
          <w:szCs w:val="30"/>
        </w:rPr>
        <w:t>：</w:t>
      </w:r>
    </w:p>
    <w:p w:rsidR="00DB581A" w:rsidRPr="00FC6B91" w:rsidRDefault="004B0D92" w:rsidP="00DB581A">
      <w:pPr>
        <w:adjustRightInd w:val="0"/>
        <w:snapToGrid w:val="0"/>
        <w:spacing w:line="360" w:lineRule="auto"/>
        <w:jc w:val="center"/>
        <w:rPr>
          <w:rFonts w:ascii="Times New Roman" w:eastAsia="仿宋_GB2312" w:hAnsi="Times New Roman"/>
          <w:sz w:val="28"/>
          <w:szCs w:val="30"/>
        </w:rPr>
      </w:pPr>
      <w:r>
        <w:rPr>
          <w:rFonts w:ascii="Times New Roman" w:eastAsia="仿宋_GB2312" w:hAnsi="Times New Roman"/>
          <w:noProof/>
          <w:sz w:val="28"/>
          <w:szCs w:val="30"/>
        </w:rPr>
        <w:drawing>
          <wp:inline distT="0" distB="0" distL="0" distR="0" wp14:anchorId="378DBD20" wp14:editId="539D3BF5">
            <wp:extent cx="1620000" cy="1620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72536657.png"/>
                    <pic:cNvPicPr/>
                  </pic:nvPicPr>
                  <pic:blipFill>
                    <a:blip r:embed="rId25">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inline>
        </w:drawing>
      </w:r>
    </w:p>
    <w:p w:rsidR="00F60254" w:rsidRPr="00FC6B91" w:rsidRDefault="00F60254" w:rsidP="00F60254">
      <w:pPr>
        <w:pStyle w:val="1"/>
        <w:numPr>
          <w:ilvl w:val="0"/>
          <w:numId w:val="1"/>
        </w:numPr>
        <w:adjustRightInd w:val="0"/>
        <w:snapToGrid w:val="0"/>
        <w:spacing w:before="0" w:after="0" w:line="360" w:lineRule="auto"/>
        <w:rPr>
          <w:rFonts w:ascii="Times New Roman" w:eastAsia="黑体" w:hAnsi="Times New Roman"/>
          <w:sz w:val="28"/>
          <w:szCs w:val="30"/>
        </w:rPr>
      </w:pPr>
      <w:bookmarkStart w:id="29" w:name="_Toc460319183"/>
      <w:r w:rsidRPr="00FC6B91">
        <w:rPr>
          <w:rFonts w:ascii="Times New Roman" w:eastAsia="黑体" w:hAnsi="Times New Roman" w:hint="eastAsia"/>
          <w:sz w:val="28"/>
          <w:szCs w:val="30"/>
        </w:rPr>
        <w:t>咨询联系电话</w:t>
      </w:r>
      <w:bookmarkEnd w:id="29"/>
    </w:p>
    <w:p w:rsidR="00F60254" w:rsidRPr="00FC6B91" w:rsidRDefault="00F60254"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010-62300117</w:t>
      </w:r>
      <w:r w:rsidRPr="00FC6B91">
        <w:rPr>
          <w:rFonts w:ascii="Times New Roman" w:eastAsia="仿宋_GB2312" w:hAnsi="Times New Roman" w:hint="eastAsia"/>
          <w:sz w:val="28"/>
          <w:szCs w:val="30"/>
        </w:rPr>
        <w:t>、</w:t>
      </w:r>
      <w:r w:rsidRPr="00FC6B91">
        <w:rPr>
          <w:rFonts w:ascii="Times New Roman" w:eastAsia="仿宋_GB2312" w:hAnsi="Times New Roman" w:hint="eastAsia"/>
          <w:sz w:val="28"/>
          <w:szCs w:val="30"/>
        </w:rPr>
        <w:t>010-62300115</w:t>
      </w:r>
      <w:r w:rsidRPr="00FC6B91">
        <w:rPr>
          <w:rFonts w:ascii="Times New Roman" w:eastAsia="仿宋_GB2312" w:hAnsi="Times New Roman" w:hint="eastAsia"/>
          <w:sz w:val="28"/>
          <w:szCs w:val="30"/>
        </w:rPr>
        <w:t>、</w:t>
      </w:r>
      <w:r w:rsidRPr="00FC6B91">
        <w:rPr>
          <w:rFonts w:ascii="Times New Roman" w:eastAsia="仿宋_GB2312" w:hAnsi="Times New Roman" w:hint="eastAsia"/>
          <w:sz w:val="28"/>
          <w:szCs w:val="30"/>
        </w:rPr>
        <w:t>010-62300113</w:t>
      </w:r>
    </w:p>
    <w:p w:rsidR="00F60254" w:rsidRPr="00FC6B91" w:rsidRDefault="00F60254"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13661386633</w:t>
      </w:r>
    </w:p>
    <w:p w:rsidR="00F02A0C" w:rsidRPr="00FC6B91" w:rsidRDefault="00F02A0C">
      <w:pPr>
        <w:widowControl/>
        <w:jc w:val="left"/>
        <w:rPr>
          <w:rFonts w:ascii="Times New Roman" w:eastAsia="仿宋_GB2312" w:hAnsi="Times New Roman"/>
          <w:sz w:val="28"/>
          <w:szCs w:val="30"/>
        </w:rPr>
      </w:pPr>
      <w:r w:rsidRPr="00FC6B91">
        <w:rPr>
          <w:rFonts w:ascii="Times New Roman" w:eastAsia="仿宋_GB2312" w:hAnsi="Times New Roman"/>
          <w:sz w:val="28"/>
          <w:szCs w:val="30"/>
        </w:rPr>
        <w:br w:type="page"/>
      </w:r>
    </w:p>
    <w:p w:rsidR="0082771C" w:rsidRPr="00FC6B91" w:rsidRDefault="0082771C" w:rsidP="00FD3022">
      <w:pPr>
        <w:adjustRightInd w:val="0"/>
        <w:snapToGrid w:val="0"/>
        <w:spacing w:line="360" w:lineRule="auto"/>
        <w:rPr>
          <w:rFonts w:ascii="Times New Roman" w:hAnsi="Times New Roman"/>
          <w:sz w:val="20"/>
        </w:rPr>
      </w:pPr>
    </w:p>
    <w:p w:rsidR="0082771C" w:rsidRPr="00FC6B91" w:rsidRDefault="0082771C" w:rsidP="00FD3022">
      <w:pPr>
        <w:pStyle w:val="1"/>
        <w:adjustRightInd w:val="0"/>
        <w:snapToGrid w:val="0"/>
        <w:spacing w:before="0" w:after="0" w:line="360" w:lineRule="auto"/>
        <w:rPr>
          <w:rFonts w:ascii="Times New Roman" w:eastAsia="黑体" w:hAnsi="Times New Roman"/>
          <w:sz w:val="28"/>
          <w:szCs w:val="30"/>
        </w:rPr>
      </w:pPr>
      <w:bookmarkStart w:id="30" w:name="_Toc460319184"/>
      <w:r w:rsidRPr="00FC6B91">
        <w:rPr>
          <w:rFonts w:ascii="Times New Roman" w:eastAsia="黑体" w:hAnsi="Times New Roman" w:hint="eastAsia"/>
          <w:sz w:val="28"/>
          <w:szCs w:val="30"/>
        </w:rPr>
        <w:t>附</w:t>
      </w:r>
      <w:r w:rsidR="005D13DC" w:rsidRPr="00FC6B91">
        <w:rPr>
          <w:rFonts w:ascii="Times New Roman" w:eastAsia="黑体" w:hAnsi="Times New Roman" w:hint="eastAsia"/>
          <w:sz w:val="28"/>
          <w:szCs w:val="30"/>
        </w:rPr>
        <w:t>件</w:t>
      </w:r>
      <w:r w:rsidR="001459FB" w:rsidRPr="00FC6B91">
        <w:rPr>
          <w:rFonts w:ascii="Times New Roman" w:eastAsia="黑体" w:hAnsi="Times New Roman" w:hint="eastAsia"/>
          <w:sz w:val="28"/>
          <w:szCs w:val="30"/>
        </w:rPr>
        <w:t>一</w:t>
      </w:r>
      <w:r w:rsidR="00362A50" w:rsidRPr="00FC6B91">
        <w:rPr>
          <w:rFonts w:ascii="Times New Roman" w:eastAsia="黑体" w:hAnsi="Times New Roman"/>
          <w:sz w:val="28"/>
          <w:szCs w:val="30"/>
        </w:rPr>
        <w:t xml:space="preserve"> </w:t>
      </w:r>
      <w:r w:rsidR="0079793F" w:rsidRPr="00FC6B91">
        <w:rPr>
          <w:rFonts w:ascii="Times New Roman" w:eastAsia="黑体" w:hAnsi="Times New Roman" w:hint="eastAsia"/>
          <w:sz w:val="28"/>
          <w:szCs w:val="30"/>
        </w:rPr>
        <w:t>电信普遍服务相关</w:t>
      </w:r>
      <w:r w:rsidRPr="00FC6B91">
        <w:rPr>
          <w:rFonts w:ascii="Times New Roman" w:eastAsia="黑体" w:hAnsi="Times New Roman" w:hint="eastAsia"/>
          <w:sz w:val="28"/>
          <w:szCs w:val="30"/>
        </w:rPr>
        <w:t>标准原文下载地址</w:t>
      </w:r>
      <w:bookmarkEnd w:id="30"/>
    </w:p>
    <w:p w:rsidR="008737A6" w:rsidRPr="00FC6B91" w:rsidRDefault="0079793F" w:rsidP="008737A6">
      <w:pPr>
        <w:pStyle w:val="a3"/>
        <w:numPr>
          <w:ilvl w:val="0"/>
          <w:numId w:val="22"/>
        </w:numPr>
        <w:adjustRightInd w:val="0"/>
        <w:snapToGrid w:val="0"/>
        <w:spacing w:line="360" w:lineRule="auto"/>
        <w:ind w:firstLineChars="0"/>
        <w:rPr>
          <w:rFonts w:ascii="Times New Roman" w:eastAsia="仿宋_GB2312" w:hAnsi="Times New Roman"/>
          <w:sz w:val="28"/>
          <w:szCs w:val="32"/>
        </w:rPr>
      </w:pPr>
      <w:r w:rsidRPr="00FC6B91">
        <w:rPr>
          <w:rFonts w:ascii="Times New Roman" w:eastAsia="仿宋_GB2312" w:hAnsi="Times New Roman" w:hint="eastAsia"/>
          <w:sz w:val="28"/>
          <w:szCs w:val="32"/>
        </w:rPr>
        <w:t>宽带普遍服务专用固定客户端设备技术要求</w:t>
      </w:r>
      <w:r w:rsidR="003B4588" w:rsidRPr="00FC6B91">
        <w:rPr>
          <w:rFonts w:ascii="Times New Roman" w:eastAsia="仿宋_GB2312" w:hAnsi="Times New Roman" w:hint="eastAsia"/>
          <w:sz w:val="28"/>
          <w:szCs w:val="32"/>
        </w:rPr>
        <w:t>（</w:t>
      </w:r>
      <w:r w:rsidR="003B4588" w:rsidRPr="00FC6B91">
        <w:rPr>
          <w:rFonts w:ascii="Times New Roman" w:eastAsia="仿宋_GB2312" w:hAnsi="Times New Roman"/>
          <w:sz w:val="28"/>
          <w:szCs w:val="32"/>
        </w:rPr>
        <w:t>YDT 3059-2016</w:t>
      </w:r>
      <w:r w:rsidRPr="00FC6B91">
        <w:rPr>
          <w:rFonts w:ascii="Times New Roman" w:eastAsia="仿宋_GB2312" w:hAnsi="Times New Roman"/>
          <w:sz w:val="28"/>
          <w:szCs w:val="32"/>
        </w:rPr>
        <w:t xml:space="preserve"> </w:t>
      </w:r>
      <w:r w:rsidR="003B4588" w:rsidRPr="00FC6B91">
        <w:rPr>
          <w:rFonts w:ascii="Times New Roman" w:eastAsia="仿宋_GB2312" w:hAnsi="Times New Roman" w:hint="eastAsia"/>
          <w:sz w:val="28"/>
          <w:szCs w:val="32"/>
        </w:rPr>
        <w:t>）</w:t>
      </w:r>
      <w:r w:rsidRPr="00FC6B91">
        <w:rPr>
          <w:rFonts w:ascii="Times New Roman" w:eastAsia="仿宋_GB2312" w:hAnsi="Times New Roman" w:hint="eastAsia"/>
          <w:sz w:val="28"/>
          <w:szCs w:val="32"/>
        </w:rPr>
        <w:t>下载地址：</w:t>
      </w:r>
    </w:p>
    <w:p w:rsidR="003134E9" w:rsidRPr="00FC6B91" w:rsidRDefault="008737A6" w:rsidP="008737A6">
      <w:pPr>
        <w:adjustRightInd w:val="0"/>
        <w:snapToGrid w:val="0"/>
        <w:spacing w:line="360" w:lineRule="auto"/>
        <w:ind w:left="744"/>
        <w:jc w:val="left"/>
        <w:rPr>
          <w:rFonts w:ascii="Times New Roman" w:eastAsia="仿宋_GB2312" w:hAnsi="Times New Roman"/>
          <w:sz w:val="28"/>
          <w:szCs w:val="32"/>
        </w:rPr>
      </w:pPr>
      <w:r w:rsidRPr="00FC6B91">
        <w:rPr>
          <w:rFonts w:ascii="Times New Roman" w:eastAsia="仿宋_GB2312" w:hAnsi="Times New Roman" w:hint="eastAsia"/>
          <w:sz w:val="28"/>
          <w:szCs w:val="32"/>
        </w:rPr>
        <w:t>宽带发展联盟网站下载地址：</w:t>
      </w:r>
    </w:p>
    <w:p w:rsidR="0079793F" w:rsidRPr="00FC6B91" w:rsidRDefault="008737A6" w:rsidP="00FC6B91">
      <w:pPr>
        <w:adjustRightInd w:val="0"/>
        <w:snapToGrid w:val="0"/>
        <w:spacing w:line="360" w:lineRule="auto"/>
        <w:ind w:firstLineChars="250" w:firstLine="500"/>
        <w:rPr>
          <w:rFonts w:ascii="Times New Roman" w:eastAsia="仿宋_GB2312" w:hAnsi="Times New Roman"/>
          <w:sz w:val="28"/>
          <w:szCs w:val="32"/>
        </w:rPr>
      </w:pPr>
      <w:r w:rsidRPr="00FC6B91">
        <w:rPr>
          <w:rFonts w:hint="eastAsia"/>
          <w:sz w:val="20"/>
        </w:rPr>
        <w:t xml:space="preserve">   </w:t>
      </w:r>
      <w:hyperlink r:id="rId26" w:history="1">
        <w:r w:rsidRPr="00FC6B91">
          <w:rPr>
            <w:rStyle w:val="a9"/>
            <w:rFonts w:ascii="Times New Roman" w:eastAsia="仿宋_GB2312" w:hAnsi="Times New Roman"/>
            <w:sz w:val="28"/>
            <w:szCs w:val="32"/>
          </w:rPr>
          <w:t>http://www.chinabda.cn/jsbz/252429.shtml</w:t>
        </w:r>
      </w:hyperlink>
    </w:p>
    <w:p w:rsidR="004A2CC2" w:rsidRPr="00FC6B91" w:rsidRDefault="004A2CC2" w:rsidP="00FC6B91">
      <w:pPr>
        <w:adjustRightInd w:val="0"/>
        <w:snapToGrid w:val="0"/>
        <w:spacing w:line="360" w:lineRule="auto"/>
        <w:ind w:firstLineChars="250" w:firstLine="700"/>
        <w:rPr>
          <w:rStyle w:val="a9"/>
          <w:rFonts w:ascii="Times New Roman" w:eastAsia="仿宋_GB2312" w:hAnsi="Times New Roman"/>
          <w:sz w:val="28"/>
          <w:szCs w:val="32"/>
        </w:rPr>
      </w:pPr>
    </w:p>
    <w:p w:rsidR="008737A6" w:rsidRPr="00FC6B91" w:rsidRDefault="008737A6" w:rsidP="008737A6">
      <w:pPr>
        <w:adjustRightInd w:val="0"/>
        <w:snapToGrid w:val="0"/>
        <w:spacing w:line="360" w:lineRule="auto"/>
        <w:rPr>
          <w:rStyle w:val="a9"/>
          <w:rFonts w:ascii="Times New Roman" w:eastAsia="仿宋_GB2312" w:hAnsi="Times New Roman"/>
          <w:color w:val="auto"/>
          <w:sz w:val="28"/>
          <w:szCs w:val="32"/>
          <w:u w:val="none"/>
        </w:rPr>
      </w:pPr>
      <w:r w:rsidRPr="00FC6B91">
        <w:rPr>
          <w:rFonts w:ascii="Times New Roman" w:eastAsia="仿宋_GB2312" w:hAnsi="Times New Roman" w:hint="eastAsia"/>
          <w:sz w:val="28"/>
          <w:szCs w:val="32"/>
        </w:rPr>
        <w:t xml:space="preserve">     </w:t>
      </w:r>
      <w:r w:rsidRPr="00FC6B91">
        <w:rPr>
          <w:rFonts w:ascii="Times New Roman" w:eastAsia="仿宋_GB2312" w:hAnsi="Times New Roman" w:hint="eastAsia"/>
          <w:sz w:val="28"/>
          <w:szCs w:val="32"/>
        </w:rPr>
        <w:t>宽带中国地图网站下载地址：</w:t>
      </w:r>
    </w:p>
    <w:p w:rsidR="008737A6" w:rsidRPr="00FC6B91" w:rsidRDefault="008737A6" w:rsidP="008737A6">
      <w:pPr>
        <w:adjustRightInd w:val="0"/>
        <w:snapToGrid w:val="0"/>
        <w:spacing w:line="360" w:lineRule="auto"/>
        <w:rPr>
          <w:rFonts w:ascii="Times New Roman" w:eastAsia="仿宋_GB2312" w:hAnsi="Times New Roman"/>
          <w:sz w:val="28"/>
          <w:szCs w:val="32"/>
        </w:rPr>
      </w:pPr>
      <w:r w:rsidRPr="00FC6B91">
        <w:rPr>
          <w:rFonts w:hint="eastAsia"/>
          <w:sz w:val="20"/>
        </w:rPr>
        <w:t xml:space="preserve">        </w:t>
      </w:r>
      <w:hyperlink r:id="rId27" w:history="1">
        <w:r w:rsidRPr="00FC6B91">
          <w:rPr>
            <w:rStyle w:val="a9"/>
            <w:rFonts w:ascii="Times New Roman" w:eastAsia="仿宋_GB2312" w:hAnsi="Times New Roman"/>
            <w:sz w:val="28"/>
            <w:szCs w:val="32"/>
          </w:rPr>
          <w:t>http://bbmap.cn/clientmap/upload/download.jsp?id=39</w:t>
        </w:r>
      </w:hyperlink>
    </w:p>
    <w:p w:rsidR="008737A6" w:rsidRPr="00FC6B91" w:rsidRDefault="008737A6" w:rsidP="008737A6">
      <w:pPr>
        <w:adjustRightInd w:val="0"/>
        <w:snapToGrid w:val="0"/>
        <w:spacing w:line="360" w:lineRule="auto"/>
        <w:rPr>
          <w:rFonts w:ascii="Times New Roman" w:eastAsia="仿宋_GB2312" w:hAnsi="Times New Roman"/>
          <w:sz w:val="28"/>
          <w:szCs w:val="32"/>
        </w:rPr>
      </w:pPr>
      <w:r w:rsidRPr="00FC6B91">
        <w:rPr>
          <w:rFonts w:ascii="Times New Roman" w:eastAsia="仿宋_GB2312" w:hAnsi="Times New Roman" w:hint="eastAsia"/>
          <w:sz w:val="28"/>
          <w:szCs w:val="32"/>
        </w:rPr>
        <w:t xml:space="preserve">     </w:t>
      </w:r>
    </w:p>
    <w:p w:rsidR="0079793F" w:rsidRPr="00FC6B91" w:rsidRDefault="003B4588" w:rsidP="004A2CC2">
      <w:pPr>
        <w:pStyle w:val="a3"/>
        <w:numPr>
          <w:ilvl w:val="0"/>
          <w:numId w:val="22"/>
        </w:numPr>
        <w:adjustRightInd w:val="0"/>
        <w:snapToGrid w:val="0"/>
        <w:spacing w:line="360" w:lineRule="auto"/>
        <w:ind w:firstLineChars="0"/>
        <w:rPr>
          <w:rFonts w:ascii="Times New Roman" w:eastAsia="仿宋_GB2312" w:hAnsi="Times New Roman"/>
          <w:sz w:val="28"/>
          <w:szCs w:val="32"/>
        </w:rPr>
      </w:pPr>
      <w:r w:rsidRPr="00FC6B91">
        <w:rPr>
          <w:rFonts w:ascii="Times New Roman" w:eastAsia="仿宋_GB2312" w:hAnsi="Times New Roman" w:hint="eastAsia"/>
          <w:sz w:val="28"/>
          <w:szCs w:val="32"/>
        </w:rPr>
        <w:t>宽带普遍服务质量管理系统总体要求（</w:t>
      </w:r>
      <w:r w:rsidRPr="00FC6B91">
        <w:rPr>
          <w:rFonts w:ascii="Times New Roman" w:eastAsia="仿宋_GB2312" w:hAnsi="Times New Roman"/>
          <w:sz w:val="28"/>
          <w:szCs w:val="32"/>
        </w:rPr>
        <w:t>YDT 3058-2016</w:t>
      </w:r>
      <w:r w:rsidRPr="00FC6B91">
        <w:rPr>
          <w:rFonts w:ascii="Times New Roman" w:eastAsia="仿宋_GB2312" w:hAnsi="Times New Roman" w:hint="eastAsia"/>
          <w:sz w:val="28"/>
          <w:szCs w:val="32"/>
        </w:rPr>
        <w:t>）</w:t>
      </w:r>
      <w:r w:rsidRPr="00FC6B91">
        <w:rPr>
          <w:rFonts w:ascii="Times New Roman" w:eastAsia="仿宋_GB2312" w:hAnsi="Times New Roman"/>
          <w:sz w:val="28"/>
          <w:szCs w:val="32"/>
        </w:rPr>
        <w:t xml:space="preserve"> </w:t>
      </w:r>
      <w:r w:rsidR="0079793F" w:rsidRPr="00FC6B91">
        <w:rPr>
          <w:rFonts w:ascii="Times New Roman" w:eastAsia="仿宋_GB2312" w:hAnsi="Times New Roman" w:hint="eastAsia"/>
          <w:sz w:val="28"/>
          <w:szCs w:val="32"/>
        </w:rPr>
        <w:t>下载地址：</w:t>
      </w:r>
    </w:p>
    <w:p w:rsidR="004A2CC2" w:rsidRPr="00FC6B91" w:rsidRDefault="004A2CC2" w:rsidP="004A2CC2">
      <w:pPr>
        <w:adjustRightInd w:val="0"/>
        <w:snapToGrid w:val="0"/>
        <w:spacing w:line="360" w:lineRule="auto"/>
        <w:ind w:left="744"/>
        <w:rPr>
          <w:rFonts w:ascii="Times New Roman" w:eastAsia="仿宋_GB2312" w:hAnsi="Times New Roman"/>
          <w:sz w:val="28"/>
          <w:szCs w:val="32"/>
        </w:rPr>
      </w:pPr>
      <w:r w:rsidRPr="00FC6B91">
        <w:rPr>
          <w:rFonts w:ascii="Times New Roman" w:eastAsia="仿宋_GB2312" w:hAnsi="Times New Roman" w:hint="eastAsia"/>
          <w:sz w:val="28"/>
          <w:szCs w:val="32"/>
        </w:rPr>
        <w:t>宽带发展联盟网站下载地址：</w:t>
      </w:r>
    </w:p>
    <w:p w:rsidR="005D13DC" w:rsidRPr="00FC6B91" w:rsidRDefault="004A2CC2" w:rsidP="00FC6B91">
      <w:pPr>
        <w:adjustRightInd w:val="0"/>
        <w:snapToGrid w:val="0"/>
        <w:spacing w:line="360" w:lineRule="auto"/>
        <w:ind w:firstLineChars="250" w:firstLine="500"/>
        <w:rPr>
          <w:rFonts w:ascii="Times New Roman" w:eastAsia="仿宋_GB2312" w:hAnsi="Times New Roman"/>
          <w:sz w:val="28"/>
          <w:szCs w:val="32"/>
        </w:rPr>
      </w:pPr>
      <w:r w:rsidRPr="00FC6B91">
        <w:rPr>
          <w:rFonts w:hint="eastAsia"/>
          <w:sz w:val="20"/>
        </w:rPr>
        <w:t xml:space="preserve">  </w:t>
      </w:r>
      <w:hyperlink r:id="rId28" w:history="1">
        <w:r w:rsidRPr="00FC6B91">
          <w:rPr>
            <w:rStyle w:val="a9"/>
            <w:rFonts w:ascii="Times New Roman" w:eastAsia="仿宋_GB2312" w:hAnsi="Times New Roman"/>
            <w:sz w:val="28"/>
            <w:szCs w:val="32"/>
          </w:rPr>
          <w:t>http://www.chinabda.cn/jsbz/252427.shtml</w:t>
        </w:r>
      </w:hyperlink>
    </w:p>
    <w:p w:rsidR="004A2CC2" w:rsidRPr="00FC6B91" w:rsidRDefault="004A2CC2" w:rsidP="00FC6B91">
      <w:pPr>
        <w:adjustRightInd w:val="0"/>
        <w:snapToGrid w:val="0"/>
        <w:spacing w:line="360" w:lineRule="auto"/>
        <w:ind w:firstLineChars="250" w:firstLine="700"/>
        <w:rPr>
          <w:rFonts w:ascii="Times New Roman" w:eastAsia="仿宋_GB2312" w:hAnsi="Times New Roman"/>
          <w:sz w:val="28"/>
          <w:szCs w:val="32"/>
        </w:rPr>
      </w:pPr>
    </w:p>
    <w:p w:rsidR="004A2CC2" w:rsidRPr="00FC6B91" w:rsidRDefault="004A2CC2" w:rsidP="004A2CC2">
      <w:pPr>
        <w:adjustRightInd w:val="0"/>
        <w:snapToGrid w:val="0"/>
        <w:spacing w:line="360" w:lineRule="auto"/>
        <w:jc w:val="left"/>
        <w:rPr>
          <w:rStyle w:val="a9"/>
          <w:rFonts w:ascii="Times New Roman" w:eastAsia="仿宋_GB2312" w:hAnsi="Times New Roman"/>
          <w:sz w:val="28"/>
          <w:szCs w:val="32"/>
        </w:rPr>
      </w:pPr>
      <w:r w:rsidRPr="00FC6B91">
        <w:rPr>
          <w:rFonts w:ascii="Times New Roman" w:eastAsia="仿宋_GB2312" w:hAnsi="Times New Roman" w:hint="eastAsia"/>
          <w:sz w:val="28"/>
          <w:szCs w:val="32"/>
        </w:rPr>
        <w:t xml:space="preserve">    </w:t>
      </w:r>
      <w:r w:rsidRPr="00FC6B91">
        <w:rPr>
          <w:rFonts w:ascii="Times New Roman" w:eastAsia="仿宋_GB2312" w:hAnsi="Times New Roman" w:hint="eastAsia"/>
          <w:sz w:val="28"/>
          <w:szCs w:val="32"/>
        </w:rPr>
        <w:t>宽带中国地图网站下载地址：</w:t>
      </w:r>
    </w:p>
    <w:p w:rsidR="005D13DC" w:rsidRPr="00FC6B91" w:rsidRDefault="004A2CC2" w:rsidP="004A2CC2">
      <w:pPr>
        <w:adjustRightInd w:val="0"/>
        <w:snapToGrid w:val="0"/>
        <w:spacing w:line="360" w:lineRule="auto"/>
        <w:rPr>
          <w:rFonts w:ascii="Times New Roman" w:eastAsia="仿宋_GB2312" w:hAnsi="Times New Roman"/>
          <w:sz w:val="28"/>
          <w:szCs w:val="32"/>
        </w:rPr>
      </w:pPr>
      <w:r w:rsidRPr="00FC6B91">
        <w:rPr>
          <w:rFonts w:hint="eastAsia"/>
          <w:sz w:val="20"/>
        </w:rPr>
        <w:t xml:space="preserve">       </w:t>
      </w:r>
      <w:hyperlink r:id="rId29" w:history="1">
        <w:r w:rsidRPr="00FC6B91">
          <w:rPr>
            <w:rStyle w:val="a9"/>
            <w:rFonts w:ascii="Times New Roman" w:eastAsia="仿宋_GB2312" w:hAnsi="Times New Roman"/>
            <w:sz w:val="28"/>
            <w:szCs w:val="32"/>
          </w:rPr>
          <w:t>http://bbmap.cn/clientmap/upload/download.jsp?id=38</w:t>
        </w:r>
      </w:hyperlink>
      <w:r w:rsidRPr="00FC6B91">
        <w:rPr>
          <w:rFonts w:ascii="Times New Roman" w:eastAsia="仿宋_GB2312" w:hAnsi="Times New Roman"/>
          <w:sz w:val="28"/>
          <w:szCs w:val="32"/>
        </w:rPr>
        <w:t xml:space="preserve"> </w:t>
      </w:r>
    </w:p>
    <w:p w:rsidR="005D13DC" w:rsidRPr="00FC6B91" w:rsidRDefault="005D13DC" w:rsidP="00FC6B91">
      <w:pPr>
        <w:adjustRightInd w:val="0"/>
        <w:snapToGrid w:val="0"/>
        <w:spacing w:line="360" w:lineRule="auto"/>
        <w:ind w:firstLineChars="250" w:firstLine="700"/>
        <w:rPr>
          <w:rFonts w:ascii="Times New Roman" w:eastAsia="仿宋_GB2312" w:hAnsi="Times New Roman"/>
          <w:sz w:val="28"/>
          <w:szCs w:val="32"/>
        </w:rPr>
      </w:pPr>
    </w:p>
    <w:p w:rsidR="00490F19" w:rsidRPr="00FC6B91" w:rsidRDefault="007C4EC7" w:rsidP="00FD3022">
      <w:pPr>
        <w:widowControl/>
        <w:adjustRightInd w:val="0"/>
        <w:snapToGrid w:val="0"/>
        <w:spacing w:line="360" w:lineRule="auto"/>
        <w:jc w:val="left"/>
        <w:rPr>
          <w:rFonts w:ascii="Times New Roman" w:hAnsi="Times New Roman"/>
          <w:sz w:val="20"/>
        </w:rPr>
      </w:pPr>
      <w:r w:rsidRPr="00FC6B91">
        <w:rPr>
          <w:rFonts w:ascii="Times New Roman" w:hAnsi="Times New Roman"/>
          <w:sz w:val="20"/>
        </w:rPr>
        <w:br w:type="page"/>
      </w:r>
    </w:p>
    <w:p w:rsidR="001459FB" w:rsidRPr="00FC6B91" w:rsidRDefault="001459FB" w:rsidP="00FD3022">
      <w:pPr>
        <w:pStyle w:val="1"/>
        <w:adjustRightInd w:val="0"/>
        <w:snapToGrid w:val="0"/>
        <w:spacing w:before="0" w:after="0" w:line="360" w:lineRule="auto"/>
        <w:rPr>
          <w:rFonts w:ascii="Times New Roman" w:eastAsia="黑体" w:hAnsi="Times New Roman"/>
          <w:sz w:val="28"/>
          <w:szCs w:val="30"/>
        </w:rPr>
      </w:pPr>
      <w:bookmarkStart w:id="31" w:name="_Toc460319185"/>
      <w:r w:rsidRPr="00FC6B91">
        <w:rPr>
          <w:rFonts w:ascii="Times New Roman" w:eastAsia="黑体" w:hAnsi="Times New Roman" w:hint="eastAsia"/>
          <w:sz w:val="28"/>
          <w:szCs w:val="30"/>
        </w:rPr>
        <w:t>附</w:t>
      </w:r>
      <w:r w:rsidR="005D13DC" w:rsidRPr="00FC6B91">
        <w:rPr>
          <w:rFonts w:ascii="Times New Roman" w:eastAsia="黑体" w:hAnsi="Times New Roman" w:hint="eastAsia"/>
          <w:sz w:val="28"/>
          <w:szCs w:val="30"/>
        </w:rPr>
        <w:t>件</w:t>
      </w:r>
      <w:r w:rsidR="00362A50" w:rsidRPr="00FC6B91">
        <w:rPr>
          <w:rFonts w:ascii="Times New Roman" w:eastAsia="黑体" w:hAnsi="Times New Roman" w:hint="eastAsia"/>
          <w:sz w:val="28"/>
          <w:szCs w:val="30"/>
        </w:rPr>
        <w:t>二</w:t>
      </w:r>
      <w:r w:rsidR="00362A50" w:rsidRPr="00FC6B91">
        <w:rPr>
          <w:rFonts w:ascii="Times New Roman" w:eastAsia="黑体" w:hAnsi="Times New Roman"/>
          <w:sz w:val="28"/>
          <w:szCs w:val="30"/>
        </w:rPr>
        <w:t xml:space="preserve"> </w:t>
      </w:r>
      <w:r w:rsidRPr="00FC6B91">
        <w:rPr>
          <w:rFonts w:ascii="Times New Roman" w:eastAsia="黑体" w:hAnsi="Times New Roman" w:hint="eastAsia"/>
          <w:sz w:val="28"/>
          <w:szCs w:val="30"/>
        </w:rPr>
        <w:t>常见问题</w:t>
      </w:r>
      <w:bookmarkEnd w:id="31"/>
    </w:p>
    <w:p w:rsidR="006F096A" w:rsidRPr="00FC6B91" w:rsidRDefault="005F0DD4"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此处列出一些常见的问题及解决方法。</w:t>
      </w:r>
      <w:r w:rsidR="006F096A" w:rsidRPr="00FC6B91">
        <w:rPr>
          <w:rFonts w:ascii="Times New Roman" w:eastAsia="仿宋_GB2312" w:hAnsi="Times New Roman" w:hint="eastAsia"/>
          <w:sz w:val="28"/>
          <w:szCs w:val="30"/>
        </w:rPr>
        <w:t>在使用</w:t>
      </w:r>
      <w:r w:rsidR="006F096A" w:rsidRPr="00FC6B91">
        <w:rPr>
          <w:rFonts w:ascii="Times New Roman" w:eastAsia="仿宋_GB2312" w:hAnsi="Times New Roman"/>
          <w:sz w:val="28"/>
          <w:szCs w:val="30"/>
        </w:rPr>
        <w:t>BUAPP</w:t>
      </w:r>
      <w:r w:rsidR="006F096A" w:rsidRPr="00FC6B91">
        <w:rPr>
          <w:rFonts w:ascii="Times New Roman" w:eastAsia="仿宋_GB2312" w:hAnsi="Times New Roman" w:hint="eastAsia"/>
          <w:sz w:val="28"/>
          <w:szCs w:val="30"/>
        </w:rPr>
        <w:t>过程中，</w:t>
      </w:r>
      <w:r w:rsidRPr="00FC6B91">
        <w:rPr>
          <w:rFonts w:ascii="Times New Roman" w:eastAsia="仿宋_GB2312" w:hAnsi="Times New Roman" w:hint="eastAsia"/>
          <w:sz w:val="28"/>
          <w:szCs w:val="30"/>
        </w:rPr>
        <w:t>也</w:t>
      </w:r>
      <w:r w:rsidR="006F096A" w:rsidRPr="00FC6B91">
        <w:rPr>
          <w:rFonts w:ascii="Times New Roman" w:eastAsia="仿宋_GB2312" w:hAnsi="Times New Roman" w:hint="eastAsia"/>
          <w:sz w:val="28"/>
          <w:szCs w:val="30"/>
        </w:rPr>
        <w:t>可随时点击右上角菜单，查看帮助信息</w:t>
      </w:r>
      <w:r w:rsidRPr="00FC6B91">
        <w:rPr>
          <w:rFonts w:ascii="Times New Roman" w:eastAsia="仿宋_GB2312" w:hAnsi="Times New Roman" w:hint="eastAsia"/>
          <w:sz w:val="28"/>
          <w:szCs w:val="30"/>
        </w:rPr>
        <w:t>。如</w:t>
      </w:r>
      <w:r w:rsidR="00D20BB5" w:rsidRPr="00FC6B91">
        <w:rPr>
          <w:rFonts w:ascii="Times New Roman" w:eastAsia="仿宋_GB2312" w:hAnsi="Times New Roman" w:hint="eastAsia"/>
          <w:sz w:val="28"/>
          <w:szCs w:val="30"/>
        </w:rPr>
        <w:t>果仍然无法解决</w:t>
      </w:r>
      <w:r w:rsidRPr="00FC6B91">
        <w:rPr>
          <w:rFonts w:ascii="Times New Roman" w:eastAsia="仿宋_GB2312" w:hAnsi="Times New Roman" w:hint="eastAsia"/>
          <w:sz w:val="28"/>
          <w:szCs w:val="30"/>
        </w:rPr>
        <w:t>，</w:t>
      </w:r>
      <w:r w:rsidR="00D20BB5" w:rsidRPr="00FC6B91">
        <w:rPr>
          <w:rFonts w:ascii="Times New Roman" w:eastAsia="仿宋_GB2312" w:hAnsi="Times New Roman" w:hint="eastAsia"/>
          <w:sz w:val="28"/>
          <w:szCs w:val="30"/>
        </w:rPr>
        <w:t>可</w:t>
      </w:r>
      <w:r w:rsidRPr="00FC6B91">
        <w:rPr>
          <w:rFonts w:ascii="Times New Roman" w:eastAsia="仿宋_GB2312" w:hAnsi="Times New Roman" w:hint="eastAsia"/>
          <w:sz w:val="28"/>
          <w:szCs w:val="30"/>
        </w:rPr>
        <w:t>通过帮助信息中提供的联系方式向相关人员</w:t>
      </w:r>
      <w:r w:rsidR="006F096A" w:rsidRPr="00FC6B91">
        <w:rPr>
          <w:rFonts w:ascii="Times New Roman" w:eastAsia="仿宋_GB2312" w:hAnsi="Times New Roman" w:hint="eastAsia"/>
          <w:sz w:val="28"/>
          <w:szCs w:val="30"/>
        </w:rPr>
        <w:t>寻求帮助。</w:t>
      </w:r>
    </w:p>
    <w:p w:rsidR="001459FB" w:rsidRPr="00FC6B91" w:rsidRDefault="004B012B" w:rsidP="00FC6B91">
      <w:pPr>
        <w:adjustRightInd w:val="0"/>
        <w:snapToGrid w:val="0"/>
        <w:spacing w:line="360" w:lineRule="auto"/>
        <w:ind w:firstLineChars="189" w:firstLine="531"/>
        <w:rPr>
          <w:rFonts w:ascii="Times New Roman" w:eastAsia="仿宋_GB2312" w:hAnsi="Times New Roman"/>
          <w:b/>
          <w:sz w:val="28"/>
          <w:szCs w:val="30"/>
        </w:rPr>
      </w:pPr>
      <w:r w:rsidRPr="00FC6B91">
        <w:rPr>
          <w:rFonts w:ascii="Times New Roman" w:eastAsia="仿宋_GB2312" w:hAnsi="Times New Roman" w:hint="eastAsia"/>
          <w:b/>
          <w:sz w:val="28"/>
          <w:szCs w:val="30"/>
        </w:rPr>
        <w:t>问题</w:t>
      </w:r>
      <w:r w:rsidR="005D13DC" w:rsidRPr="00FC6B91">
        <w:rPr>
          <w:rFonts w:ascii="Times New Roman" w:eastAsia="仿宋_GB2312" w:hAnsi="Times New Roman"/>
          <w:b/>
          <w:sz w:val="28"/>
          <w:szCs w:val="30"/>
        </w:rPr>
        <w:t>1</w:t>
      </w:r>
      <w:r w:rsidR="005D13DC" w:rsidRPr="00FC6B91">
        <w:rPr>
          <w:rFonts w:ascii="Times New Roman" w:eastAsia="仿宋_GB2312" w:hAnsi="Times New Roman" w:hint="eastAsia"/>
          <w:b/>
          <w:sz w:val="28"/>
          <w:szCs w:val="30"/>
        </w:rPr>
        <w:t>：</w:t>
      </w:r>
      <w:r w:rsidR="001459FB" w:rsidRPr="00FC6B91">
        <w:rPr>
          <w:rFonts w:ascii="Times New Roman" w:eastAsia="仿宋_GB2312" w:hAnsi="Times New Roman" w:hint="eastAsia"/>
          <w:b/>
          <w:sz w:val="28"/>
          <w:szCs w:val="30"/>
        </w:rPr>
        <w:t>在注册时，提示无法定位，从而无法完成注册流程。</w:t>
      </w:r>
    </w:p>
    <w:p w:rsidR="001459FB" w:rsidRPr="00FC6B91" w:rsidRDefault="001459FB"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注册过程中，</w:t>
      </w: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需要进行定位。</w:t>
      </w:r>
      <w:r w:rsidR="00CF631C" w:rsidRPr="00FC6B91">
        <w:rPr>
          <w:rFonts w:ascii="Times New Roman" w:eastAsia="仿宋_GB2312" w:hAnsi="Times New Roman" w:hint="eastAsia"/>
          <w:sz w:val="28"/>
          <w:szCs w:val="30"/>
        </w:rPr>
        <w:t>用户位于</w:t>
      </w:r>
      <w:r w:rsidRPr="00FC6B91">
        <w:rPr>
          <w:rFonts w:ascii="Times New Roman" w:eastAsia="仿宋_GB2312" w:hAnsi="Times New Roman" w:hint="eastAsia"/>
          <w:sz w:val="28"/>
          <w:szCs w:val="30"/>
        </w:rPr>
        <w:t>室内</w:t>
      </w:r>
      <w:r w:rsidR="00CF631C" w:rsidRPr="00FC6B91">
        <w:rPr>
          <w:rFonts w:ascii="Times New Roman" w:eastAsia="仿宋_GB2312" w:hAnsi="Times New Roman" w:hint="eastAsia"/>
          <w:sz w:val="28"/>
          <w:szCs w:val="30"/>
        </w:rPr>
        <w:t>时</w:t>
      </w:r>
      <w:r w:rsidRPr="00FC6B91">
        <w:rPr>
          <w:rFonts w:ascii="Times New Roman" w:eastAsia="仿宋_GB2312" w:hAnsi="Times New Roman" w:hint="eastAsia"/>
          <w:sz w:val="28"/>
          <w:szCs w:val="30"/>
        </w:rPr>
        <w:t>，通常较难搜索到卫星</w:t>
      </w:r>
      <w:r w:rsidR="00CF631C" w:rsidRPr="00FC6B91">
        <w:rPr>
          <w:rFonts w:ascii="Times New Roman" w:eastAsia="仿宋_GB2312" w:hAnsi="Times New Roman" w:hint="eastAsia"/>
          <w:sz w:val="28"/>
          <w:szCs w:val="30"/>
        </w:rPr>
        <w:t>信号</w:t>
      </w:r>
      <w:r w:rsidRPr="00FC6B91">
        <w:rPr>
          <w:rFonts w:ascii="Times New Roman" w:eastAsia="仿宋_GB2312" w:hAnsi="Times New Roman" w:hint="eastAsia"/>
          <w:sz w:val="28"/>
          <w:szCs w:val="30"/>
        </w:rPr>
        <w:t>，因此建议用户在空旷的室外环境完成定位。</w:t>
      </w:r>
    </w:p>
    <w:p w:rsidR="001459FB" w:rsidRPr="00FC6B91" w:rsidRDefault="00CF631C"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在</w:t>
      </w:r>
      <w:r w:rsidR="001459FB" w:rsidRPr="00FC6B91">
        <w:rPr>
          <w:rFonts w:ascii="Times New Roman" w:eastAsia="仿宋_GB2312" w:hAnsi="Times New Roman"/>
          <w:sz w:val="28"/>
          <w:szCs w:val="30"/>
        </w:rPr>
        <w:t>BUAPP</w:t>
      </w:r>
      <w:r w:rsidR="001459FB" w:rsidRPr="00FC6B91">
        <w:rPr>
          <w:rFonts w:ascii="Times New Roman" w:eastAsia="仿宋_GB2312" w:hAnsi="Times New Roman" w:hint="eastAsia"/>
          <w:sz w:val="28"/>
          <w:szCs w:val="30"/>
        </w:rPr>
        <w:t>无法完成卫星定位的情况下，会</w:t>
      </w:r>
      <w:r w:rsidRPr="00FC6B91">
        <w:rPr>
          <w:rFonts w:ascii="Times New Roman" w:eastAsia="仿宋_GB2312" w:hAnsi="Times New Roman" w:hint="eastAsia"/>
          <w:sz w:val="28"/>
          <w:szCs w:val="30"/>
        </w:rPr>
        <w:t>转为</w:t>
      </w:r>
      <w:r w:rsidR="001459FB" w:rsidRPr="00FC6B91">
        <w:rPr>
          <w:rFonts w:ascii="Times New Roman" w:eastAsia="仿宋_GB2312" w:hAnsi="Times New Roman" w:hint="eastAsia"/>
          <w:sz w:val="28"/>
          <w:szCs w:val="30"/>
        </w:rPr>
        <w:t>尝试通过连接互联网进行定位</w:t>
      </w:r>
      <w:r w:rsidR="006F096A" w:rsidRPr="00FC6B91">
        <w:rPr>
          <w:rFonts w:ascii="Times New Roman" w:eastAsia="仿宋_GB2312" w:hAnsi="Times New Roman" w:hint="eastAsia"/>
          <w:sz w:val="28"/>
          <w:szCs w:val="30"/>
        </w:rPr>
        <w:t>，该过程可能需要较长时间，请耐心等候。</w:t>
      </w:r>
    </w:p>
    <w:p w:rsidR="006F096A" w:rsidRPr="00FC6B91" w:rsidRDefault="004B012B" w:rsidP="00FC6B91">
      <w:pPr>
        <w:adjustRightInd w:val="0"/>
        <w:snapToGrid w:val="0"/>
        <w:spacing w:line="360" w:lineRule="auto"/>
        <w:ind w:firstLineChars="200" w:firstLine="562"/>
        <w:rPr>
          <w:rFonts w:ascii="Times New Roman" w:eastAsia="仿宋_GB2312" w:hAnsi="Times New Roman"/>
          <w:b/>
          <w:sz w:val="28"/>
          <w:szCs w:val="30"/>
        </w:rPr>
      </w:pPr>
      <w:r w:rsidRPr="00FC6B91">
        <w:rPr>
          <w:rFonts w:ascii="Times New Roman" w:eastAsia="仿宋_GB2312" w:hAnsi="Times New Roman" w:hint="eastAsia"/>
          <w:b/>
          <w:sz w:val="28"/>
          <w:szCs w:val="30"/>
        </w:rPr>
        <w:t>问题</w:t>
      </w:r>
      <w:r w:rsidR="005D13DC" w:rsidRPr="00FC6B91">
        <w:rPr>
          <w:rFonts w:ascii="Times New Roman" w:eastAsia="仿宋_GB2312" w:hAnsi="Times New Roman"/>
          <w:b/>
          <w:sz w:val="28"/>
          <w:szCs w:val="30"/>
        </w:rPr>
        <w:t>2</w:t>
      </w:r>
      <w:r w:rsidR="005D13DC" w:rsidRPr="00FC6B91">
        <w:rPr>
          <w:rFonts w:ascii="Times New Roman" w:eastAsia="仿宋_GB2312" w:hAnsi="Times New Roman" w:hint="eastAsia"/>
          <w:b/>
          <w:sz w:val="28"/>
          <w:szCs w:val="30"/>
        </w:rPr>
        <w:t>：</w:t>
      </w:r>
      <w:r w:rsidR="006F096A" w:rsidRPr="00FC6B91">
        <w:rPr>
          <w:rFonts w:ascii="Times New Roman" w:eastAsia="仿宋_GB2312" w:hAnsi="Times New Roman" w:hint="eastAsia"/>
          <w:b/>
          <w:sz w:val="28"/>
          <w:szCs w:val="30"/>
        </w:rPr>
        <w:t>在宽带装机模式下，写入网关时，长时间无反应或提示连接网关失败。</w:t>
      </w:r>
    </w:p>
    <w:p w:rsidR="006F096A" w:rsidRPr="00FC6B91" w:rsidRDefault="006F096A"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请确认手机连接到正确的</w:t>
      </w:r>
      <w:r w:rsidRPr="00FC6B91">
        <w:rPr>
          <w:rFonts w:ascii="Times New Roman" w:eastAsia="仿宋_GB2312" w:hAnsi="Times New Roman"/>
          <w:sz w:val="28"/>
          <w:szCs w:val="30"/>
        </w:rPr>
        <w:t>Wi-Fi</w:t>
      </w:r>
      <w:r w:rsidRPr="00FC6B91">
        <w:rPr>
          <w:rFonts w:ascii="Times New Roman" w:eastAsia="仿宋_GB2312" w:hAnsi="Times New Roman" w:hint="eastAsia"/>
          <w:sz w:val="28"/>
          <w:szCs w:val="30"/>
        </w:rPr>
        <w:t>，只有连接</w:t>
      </w:r>
      <w:r w:rsidRPr="00FC6B91">
        <w:rPr>
          <w:rFonts w:ascii="Times New Roman" w:eastAsia="仿宋_GB2312" w:hAnsi="Times New Roman"/>
          <w:sz w:val="28"/>
          <w:szCs w:val="30"/>
        </w:rPr>
        <w:t>ONU</w:t>
      </w:r>
      <w:r w:rsidRPr="00FC6B91">
        <w:rPr>
          <w:rFonts w:ascii="Times New Roman" w:eastAsia="仿宋_GB2312" w:hAnsi="Times New Roman" w:hint="eastAsia"/>
          <w:sz w:val="28"/>
          <w:szCs w:val="30"/>
        </w:rPr>
        <w:t>设备的</w:t>
      </w:r>
      <w:r w:rsidRPr="00FC6B91">
        <w:rPr>
          <w:rFonts w:ascii="Times New Roman" w:eastAsia="仿宋_GB2312" w:hAnsi="Times New Roman"/>
          <w:sz w:val="28"/>
          <w:szCs w:val="30"/>
        </w:rPr>
        <w:t>Wi-Fi</w:t>
      </w:r>
      <w:r w:rsidRPr="00FC6B91">
        <w:rPr>
          <w:rFonts w:ascii="Times New Roman" w:eastAsia="仿宋_GB2312" w:hAnsi="Times New Roman" w:hint="eastAsia"/>
          <w:sz w:val="28"/>
          <w:szCs w:val="30"/>
        </w:rPr>
        <w:t>信号，才能完成操作。</w:t>
      </w:r>
    </w:p>
    <w:p w:rsidR="006F096A" w:rsidRPr="00FC6B91" w:rsidRDefault="006F096A"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若提示连接网关失败，请</w:t>
      </w:r>
      <w:proofErr w:type="gramStart"/>
      <w:r w:rsidRPr="00FC6B91">
        <w:rPr>
          <w:rFonts w:ascii="Times New Roman" w:eastAsia="仿宋_GB2312" w:hAnsi="Times New Roman" w:hint="eastAsia"/>
          <w:sz w:val="28"/>
          <w:szCs w:val="30"/>
        </w:rPr>
        <w:t>尝试重</w:t>
      </w:r>
      <w:proofErr w:type="gramEnd"/>
      <w:r w:rsidRPr="00FC6B91">
        <w:rPr>
          <w:rFonts w:ascii="Times New Roman" w:eastAsia="仿宋_GB2312" w:hAnsi="Times New Roman" w:hint="eastAsia"/>
          <w:sz w:val="28"/>
          <w:szCs w:val="30"/>
        </w:rPr>
        <w:t>启</w:t>
      </w:r>
      <w:r w:rsidRPr="00FC6B91">
        <w:rPr>
          <w:rFonts w:ascii="Times New Roman" w:eastAsia="仿宋_GB2312" w:hAnsi="Times New Roman"/>
          <w:sz w:val="28"/>
          <w:szCs w:val="30"/>
        </w:rPr>
        <w:t>ONU</w:t>
      </w:r>
      <w:r w:rsidRPr="00FC6B91">
        <w:rPr>
          <w:rFonts w:ascii="Times New Roman" w:eastAsia="仿宋_GB2312" w:hAnsi="Times New Roman" w:hint="eastAsia"/>
          <w:sz w:val="28"/>
          <w:szCs w:val="30"/>
        </w:rPr>
        <w:t>后再试。</w:t>
      </w:r>
    </w:p>
    <w:p w:rsidR="006F096A" w:rsidRPr="00FC6B91" w:rsidRDefault="006F096A"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hint="eastAsia"/>
          <w:sz w:val="28"/>
          <w:szCs w:val="30"/>
        </w:rPr>
        <w:t>若</w:t>
      </w:r>
      <w:r w:rsidRPr="00FC6B91">
        <w:rPr>
          <w:rFonts w:ascii="Times New Roman" w:eastAsia="仿宋_GB2312" w:hAnsi="Times New Roman"/>
          <w:sz w:val="28"/>
          <w:szCs w:val="30"/>
        </w:rPr>
        <w:t>ONU</w:t>
      </w:r>
      <w:r w:rsidRPr="00FC6B91">
        <w:rPr>
          <w:rFonts w:ascii="Times New Roman" w:eastAsia="仿宋_GB2312" w:hAnsi="Times New Roman" w:hint="eastAsia"/>
          <w:sz w:val="28"/>
          <w:szCs w:val="30"/>
        </w:rPr>
        <w:t>设备已经成功写入过位置信息，则无法再次写入新的位置信息，即使重启后也不能再次写入。</w:t>
      </w:r>
    </w:p>
    <w:p w:rsidR="006F096A" w:rsidRPr="00FC6B91" w:rsidRDefault="004B012B" w:rsidP="00FC6B91">
      <w:pPr>
        <w:pStyle w:val="a3"/>
        <w:adjustRightInd w:val="0"/>
        <w:snapToGrid w:val="0"/>
        <w:spacing w:line="360" w:lineRule="auto"/>
        <w:ind w:left="360" w:firstLineChars="100" w:firstLine="281"/>
        <w:rPr>
          <w:rFonts w:ascii="Times New Roman" w:eastAsia="仿宋_GB2312" w:hAnsi="Times New Roman"/>
          <w:b/>
          <w:sz w:val="28"/>
          <w:szCs w:val="30"/>
        </w:rPr>
      </w:pPr>
      <w:r w:rsidRPr="00FC6B91">
        <w:rPr>
          <w:rFonts w:ascii="Times New Roman" w:eastAsia="仿宋_GB2312" w:hAnsi="Times New Roman" w:hint="eastAsia"/>
          <w:b/>
          <w:sz w:val="28"/>
          <w:szCs w:val="30"/>
        </w:rPr>
        <w:t>问题</w:t>
      </w:r>
      <w:r w:rsidR="005D13DC" w:rsidRPr="00FC6B91">
        <w:rPr>
          <w:rFonts w:ascii="Times New Roman" w:eastAsia="仿宋_GB2312" w:hAnsi="Times New Roman"/>
          <w:b/>
          <w:sz w:val="28"/>
          <w:szCs w:val="30"/>
        </w:rPr>
        <w:t>3</w:t>
      </w:r>
      <w:r w:rsidR="005D13DC" w:rsidRPr="00FC6B91">
        <w:rPr>
          <w:rFonts w:ascii="Times New Roman" w:eastAsia="仿宋_GB2312" w:hAnsi="Times New Roman" w:hint="eastAsia"/>
          <w:b/>
          <w:sz w:val="28"/>
          <w:szCs w:val="30"/>
        </w:rPr>
        <w:t>：</w:t>
      </w:r>
      <w:r w:rsidR="000F72E6" w:rsidRPr="00FC6B91">
        <w:rPr>
          <w:rFonts w:ascii="Times New Roman" w:eastAsia="仿宋_GB2312" w:hAnsi="Times New Roman" w:hint="eastAsia"/>
          <w:b/>
          <w:sz w:val="28"/>
          <w:szCs w:val="30"/>
        </w:rPr>
        <w:t>无法</w:t>
      </w:r>
      <w:r w:rsidR="006F096A" w:rsidRPr="00FC6B91">
        <w:rPr>
          <w:rFonts w:ascii="Times New Roman" w:eastAsia="仿宋_GB2312" w:hAnsi="Times New Roman" w:hint="eastAsia"/>
          <w:b/>
          <w:sz w:val="28"/>
          <w:szCs w:val="30"/>
        </w:rPr>
        <w:t>找到所在的乡镇或行政村。</w:t>
      </w:r>
    </w:p>
    <w:p w:rsidR="006F096A" w:rsidRPr="00FC6B91" w:rsidRDefault="006F096A" w:rsidP="00FC6B91">
      <w:pPr>
        <w:adjustRightInd w:val="0"/>
        <w:snapToGrid w:val="0"/>
        <w:spacing w:line="360" w:lineRule="auto"/>
        <w:ind w:firstLineChars="200" w:firstLine="560"/>
        <w:rPr>
          <w:rFonts w:ascii="Times New Roman" w:eastAsia="仿宋_GB2312" w:hAnsi="Times New Roman"/>
          <w:sz w:val="28"/>
          <w:szCs w:val="30"/>
        </w:rPr>
      </w:pPr>
      <w:r w:rsidRPr="00FC6B91">
        <w:rPr>
          <w:rFonts w:ascii="Times New Roman" w:eastAsia="仿宋_GB2312" w:hAnsi="Times New Roman"/>
          <w:sz w:val="28"/>
          <w:szCs w:val="30"/>
        </w:rPr>
        <w:t>BUAPP</w:t>
      </w:r>
      <w:r w:rsidRPr="00FC6B91">
        <w:rPr>
          <w:rFonts w:ascii="Times New Roman" w:eastAsia="仿宋_GB2312" w:hAnsi="Times New Roman" w:hint="eastAsia"/>
          <w:sz w:val="28"/>
          <w:szCs w:val="30"/>
        </w:rPr>
        <w:t>中供用户选择的乡镇或行政村列表来源于国家统计局的权威发布，但如遇行政区划调整（</w:t>
      </w:r>
      <w:proofErr w:type="gramStart"/>
      <w:r w:rsidRPr="00FC6B91">
        <w:rPr>
          <w:rFonts w:ascii="Times New Roman" w:eastAsia="仿宋_GB2312" w:hAnsi="Times New Roman" w:hint="eastAsia"/>
          <w:sz w:val="28"/>
          <w:szCs w:val="30"/>
        </w:rPr>
        <w:t>如撤县</w:t>
      </w:r>
      <w:proofErr w:type="gramEnd"/>
      <w:r w:rsidRPr="00FC6B91">
        <w:rPr>
          <w:rFonts w:ascii="Times New Roman" w:eastAsia="仿宋_GB2312" w:hAnsi="Times New Roman" w:hint="eastAsia"/>
          <w:sz w:val="28"/>
          <w:szCs w:val="30"/>
        </w:rPr>
        <w:t>设区、</w:t>
      </w:r>
      <w:r w:rsidR="00774E6D" w:rsidRPr="00FC6B91">
        <w:rPr>
          <w:rFonts w:ascii="Times New Roman" w:eastAsia="仿宋_GB2312" w:hAnsi="Times New Roman" w:hint="eastAsia"/>
          <w:sz w:val="28"/>
          <w:szCs w:val="30"/>
        </w:rPr>
        <w:t>地区合并等</w:t>
      </w:r>
      <w:r w:rsidRPr="00FC6B91">
        <w:rPr>
          <w:rFonts w:ascii="Times New Roman" w:eastAsia="仿宋_GB2312" w:hAnsi="Times New Roman" w:hint="eastAsia"/>
          <w:sz w:val="28"/>
          <w:szCs w:val="30"/>
        </w:rPr>
        <w:t>）</w:t>
      </w:r>
      <w:r w:rsidR="00774E6D" w:rsidRPr="00FC6B91">
        <w:rPr>
          <w:rFonts w:ascii="Times New Roman" w:eastAsia="仿宋_GB2312" w:hAnsi="Times New Roman" w:hint="eastAsia"/>
          <w:sz w:val="28"/>
          <w:szCs w:val="30"/>
        </w:rPr>
        <w:t>，</w:t>
      </w:r>
      <w:r w:rsidR="00774E6D" w:rsidRPr="00FC6B91">
        <w:rPr>
          <w:rFonts w:ascii="Times New Roman" w:eastAsia="仿宋_GB2312" w:hAnsi="Times New Roman"/>
          <w:sz w:val="28"/>
          <w:szCs w:val="30"/>
        </w:rPr>
        <w:t>BUAPP</w:t>
      </w:r>
      <w:r w:rsidR="00774E6D" w:rsidRPr="00FC6B91">
        <w:rPr>
          <w:rFonts w:ascii="Times New Roman" w:eastAsia="仿宋_GB2312" w:hAnsi="Times New Roman" w:hint="eastAsia"/>
          <w:sz w:val="28"/>
          <w:szCs w:val="30"/>
        </w:rPr>
        <w:t>信息更新会存在滞后，用户可按调整前的地区名称进行选择，行政村一</w:t>
      </w:r>
      <w:r w:rsidR="00ED437F" w:rsidRPr="00FC6B91">
        <w:rPr>
          <w:rFonts w:ascii="Times New Roman" w:eastAsia="仿宋_GB2312" w:hAnsi="Times New Roman" w:hint="eastAsia"/>
          <w:sz w:val="28"/>
          <w:szCs w:val="30"/>
        </w:rPr>
        <w:t>级</w:t>
      </w:r>
      <w:r w:rsidR="00774E6D" w:rsidRPr="00FC6B91">
        <w:rPr>
          <w:rFonts w:ascii="Times New Roman" w:eastAsia="仿宋_GB2312" w:hAnsi="Times New Roman" w:hint="eastAsia"/>
          <w:sz w:val="28"/>
          <w:szCs w:val="30"/>
        </w:rPr>
        <w:t>可选择“其他”。</w:t>
      </w:r>
    </w:p>
    <w:sectPr w:rsidR="006F096A" w:rsidRPr="00FC6B91" w:rsidSect="00C24E71">
      <w:headerReference w:type="first" r:id="rId30"/>
      <w:footerReference w:type="first" r:id="rId31"/>
      <w:pgSz w:w="11906" w:h="16838"/>
      <w:pgMar w:top="1440" w:right="1800" w:bottom="1440" w:left="1800"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14" w:rsidRDefault="007D6414" w:rsidP="00253FE4">
      <w:r>
        <w:separator/>
      </w:r>
    </w:p>
  </w:endnote>
  <w:endnote w:type="continuationSeparator" w:id="0">
    <w:p w:rsidR="007D6414" w:rsidRDefault="007D6414" w:rsidP="0025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034093"/>
      <w:docPartObj>
        <w:docPartGallery w:val="Page Numbers (Bottom of Page)"/>
        <w:docPartUnique/>
      </w:docPartObj>
    </w:sdtPr>
    <w:sdtEndPr/>
    <w:sdtContent>
      <w:p w:rsidR="006424F1" w:rsidRDefault="006424F1" w:rsidP="00EF710B">
        <w:pPr>
          <w:pStyle w:val="a7"/>
          <w:jc w:val="center"/>
        </w:pPr>
        <w:r>
          <w:fldChar w:fldCharType="begin"/>
        </w:r>
        <w:r>
          <w:instrText>PAGE   \* MERGEFORMAT</w:instrText>
        </w:r>
        <w:r>
          <w:fldChar w:fldCharType="separate"/>
        </w:r>
        <w:r w:rsidR="00524D53" w:rsidRPr="00524D53">
          <w:rPr>
            <w:noProof/>
            <w:lang w:val="zh-CN"/>
          </w:rP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079" w:rsidRDefault="00210079">
    <w:pPr>
      <w:pStyle w:val="a7"/>
      <w:jc w:val="center"/>
    </w:pPr>
  </w:p>
  <w:p w:rsidR="00210079" w:rsidRDefault="0021007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27" w:rsidRDefault="00A62427">
    <w:pPr>
      <w:pStyle w:val="a7"/>
      <w:jc w:val="center"/>
    </w:pPr>
  </w:p>
  <w:p w:rsidR="00A62427" w:rsidRDefault="00A6242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374622"/>
      <w:docPartObj>
        <w:docPartGallery w:val="Page Numbers (Bottom of Page)"/>
        <w:docPartUnique/>
      </w:docPartObj>
    </w:sdtPr>
    <w:sdtEndPr/>
    <w:sdtContent>
      <w:p w:rsidR="00A62427" w:rsidRDefault="00A62427" w:rsidP="00EA1F3E">
        <w:pPr>
          <w:pStyle w:val="a7"/>
          <w:jc w:val="center"/>
        </w:pPr>
        <w:r>
          <w:fldChar w:fldCharType="begin"/>
        </w:r>
        <w:r>
          <w:instrText>PAGE   \* MERGEFORMAT</w:instrText>
        </w:r>
        <w:r>
          <w:fldChar w:fldCharType="separate"/>
        </w:r>
        <w:r w:rsidR="00524D53" w:rsidRPr="00524D53">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14" w:rsidRDefault="007D6414" w:rsidP="00253FE4">
      <w:r>
        <w:separator/>
      </w:r>
    </w:p>
  </w:footnote>
  <w:footnote w:type="continuationSeparator" w:id="0">
    <w:p w:rsidR="007D6414" w:rsidRDefault="007D6414" w:rsidP="00253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E71" w:rsidRDefault="00C24E71">
    <w:pPr>
      <w:pStyle w:val="a6"/>
    </w:pPr>
    <w:r w:rsidRPr="00C24E71">
      <w:rPr>
        <w:rFonts w:hint="eastAsia"/>
      </w:rPr>
      <w:t>电信普遍服务试点工程专用用户端设备装配操作指南</w:t>
    </w:r>
    <w:r>
      <w:rPr>
        <w:rFonts w:hint="eastAsia"/>
      </w:rPr>
      <w:t>(1.0</w:t>
    </w:r>
    <w:r>
      <w:rPr>
        <w:rFonts w:hint="eastAsia"/>
      </w:rPr>
      <w:t>版</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427" w:rsidRPr="00A62427" w:rsidRDefault="00A62427" w:rsidP="00A62427">
    <w:pPr>
      <w:pStyle w:val="a6"/>
    </w:pPr>
    <w:r w:rsidRPr="00C24E71">
      <w:rPr>
        <w:rFonts w:hint="eastAsia"/>
      </w:rPr>
      <w:t>电信普遍服务试点工程专用用户端设备装配操作指南</w:t>
    </w:r>
    <w:r>
      <w:rPr>
        <w:rFonts w:hint="eastAsia"/>
      </w:rPr>
      <w:t>(1.0</w:t>
    </w:r>
    <w:r>
      <w:rPr>
        <w:rFonts w:hint="eastAsia"/>
      </w:rPr>
      <w:t>版</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0A9"/>
    <w:multiLevelType w:val="hybridMultilevel"/>
    <w:tmpl w:val="6B0869AA"/>
    <w:lvl w:ilvl="0" w:tplc="FF029534">
      <w:start w:val="1"/>
      <w:numFmt w:val="decimal"/>
      <w:lvlText w:val="（%1）"/>
      <w:lvlJc w:val="left"/>
      <w:pPr>
        <w:ind w:left="1500" w:hanging="108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A25462D"/>
    <w:multiLevelType w:val="hybridMultilevel"/>
    <w:tmpl w:val="A664F6C2"/>
    <w:lvl w:ilvl="0" w:tplc="B18A694A">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E9207E"/>
    <w:multiLevelType w:val="hybridMultilevel"/>
    <w:tmpl w:val="3040522A"/>
    <w:lvl w:ilvl="0" w:tplc="8BB2CA66">
      <w:start w:val="1"/>
      <w:numFmt w:val="japaneseCounting"/>
      <w:lvlText w:val="（%1）"/>
      <w:lvlJc w:val="left"/>
      <w:pPr>
        <w:ind w:left="1723" w:hanging="1080"/>
      </w:pPr>
      <w:rPr>
        <w:rFonts w:ascii="黑体" w:eastAsia="黑体" w:hAnsi="黑体" w:hint="default"/>
        <w:sz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292357DD"/>
    <w:multiLevelType w:val="hybridMultilevel"/>
    <w:tmpl w:val="F252E328"/>
    <w:lvl w:ilvl="0" w:tplc="45CC35DE">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2ADC6A45"/>
    <w:multiLevelType w:val="hybridMultilevel"/>
    <w:tmpl w:val="150268EA"/>
    <w:lvl w:ilvl="0" w:tplc="0E623838">
      <w:start w:val="1"/>
      <w:numFmt w:val="decimal"/>
      <w:lvlText w:val="%1、"/>
      <w:lvlJc w:val="left"/>
      <w:pPr>
        <w:ind w:left="1464" w:hanging="720"/>
      </w:pPr>
      <w:rPr>
        <w:rFonts w:hint="default"/>
      </w:rPr>
    </w:lvl>
    <w:lvl w:ilvl="1" w:tplc="04090019" w:tentative="1">
      <w:start w:val="1"/>
      <w:numFmt w:val="lowerLetter"/>
      <w:lvlText w:val="%2)"/>
      <w:lvlJc w:val="left"/>
      <w:pPr>
        <w:ind w:left="1584" w:hanging="420"/>
      </w:pPr>
    </w:lvl>
    <w:lvl w:ilvl="2" w:tplc="0409001B" w:tentative="1">
      <w:start w:val="1"/>
      <w:numFmt w:val="lowerRoman"/>
      <w:lvlText w:val="%3."/>
      <w:lvlJc w:val="right"/>
      <w:pPr>
        <w:ind w:left="2004" w:hanging="420"/>
      </w:pPr>
    </w:lvl>
    <w:lvl w:ilvl="3" w:tplc="0409000F" w:tentative="1">
      <w:start w:val="1"/>
      <w:numFmt w:val="decimal"/>
      <w:lvlText w:val="%4."/>
      <w:lvlJc w:val="left"/>
      <w:pPr>
        <w:ind w:left="2424" w:hanging="420"/>
      </w:pPr>
    </w:lvl>
    <w:lvl w:ilvl="4" w:tplc="04090019" w:tentative="1">
      <w:start w:val="1"/>
      <w:numFmt w:val="lowerLetter"/>
      <w:lvlText w:val="%5)"/>
      <w:lvlJc w:val="left"/>
      <w:pPr>
        <w:ind w:left="2844" w:hanging="420"/>
      </w:pPr>
    </w:lvl>
    <w:lvl w:ilvl="5" w:tplc="0409001B" w:tentative="1">
      <w:start w:val="1"/>
      <w:numFmt w:val="lowerRoman"/>
      <w:lvlText w:val="%6."/>
      <w:lvlJc w:val="right"/>
      <w:pPr>
        <w:ind w:left="3264" w:hanging="420"/>
      </w:pPr>
    </w:lvl>
    <w:lvl w:ilvl="6" w:tplc="0409000F" w:tentative="1">
      <w:start w:val="1"/>
      <w:numFmt w:val="decimal"/>
      <w:lvlText w:val="%7."/>
      <w:lvlJc w:val="left"/>
      <w:pPr>
        <w:ind w:left="3684" w:hanging="420"/>
      </w:pPr>
    </w:lvl>
    <w:lvl w:ilvl="7" w:tplc="04090019" w:tentative="1">
      <w:start w:val="1"/>
      <w:numFmt w:val="lowerLetter"/>
      <w:lvlText w:val="%8)"/>
      <w:lvlJc w:val="left"/>
      <w:pPr>
        <w:ind w:left="4104" w:hanging="420"/>
      </w:pPr>
    </w:lvl>
    <w:lvl w:ilvl="8" w:tplc="0409001B" w:tentative="1">
      <w:start w:val="1"/>
      <w:numFmt w:val="lowerRoman"/>
      <w:lvlText w:val="%9."/>
      <w:lvlJc w:val="right"/>
      <w:pPr>
        <w:ind w:left="4524" w:hanging="420"/>
      </w:pPr>
    </w:lvl>
  </w:abstractNum>
  <w:abstractNum w:abstractNumId="5">
    <w:nsid w:val="30D401EE"/>
    <w:multiLevelType w:val="hybridMultilevel"/>
    <w:tmpl w:val="F872DF32"/>
    <w:lvl w:ilvl="0" w:tplc="09A2DF38">
      <w:start w:val="1"/>
      <w:numFmt w:val="decimal"/>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6">
    <w:nsid w:val="3334224F"/>
    <w:multiLevelType w:val="hybridMultilevel"/>
    <w:tmpl w:val="DF5AFCF6"/>
    <w:lvl w:ilvl="0" w:tplc="1F7E6EE0">
      <w:start w:val="2"/>
      <w:numFmt w:val="decimal"/>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33952929"/>
    <w:multiLevelType w:val="hybridMultilevel"/>
    <w:tmpl w:val="9FCE4464"/>
    <w:lvl w:ilvl="0" w:tplc="51DCED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C1034D"/>
    <w:multiLevelType w:val="hybridMultilevel"/>
    <w:tmpl w:val="A664F6C2"/>
    <w:lvl w:ilvl="0" w:tplc="B18A694A">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1006B30"/>
    <w:multiLevelType w:val="hybridMultilevel"/>
    <w:tmpl w:val="EAB8517E"/>
    <w:lvl w:ilvl="0" w:tplc="3F0278E2">
      <w:start w:val="2"/>
      <w:numFmt w:val="decimal"/>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nsid w:val="4D40449B"/>
    <w:multiLevelType w:val="hybridMultilevel"/>
    <w:tmpl w:val="F9BC3DB2"/>
    <w:lvl w:ilvl="0" w:tplc="9488AA7C">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F0E23D5"/>
    <w:multiLevelType w:val="hybridMultilevel"/>
    <w:tmpl w:val="64962E34"/>
    <w:lvl w:ilvl="0" w:tplc="C5865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B43123"/>
    <w:multiLevelType w:val="hybridMultilevel"/>
    <w:tmpl w:val="DF126ACC"/>
    <w:lvl w:ilvl="0" w:tplc="F508FD1C">
      <w:start w:val="1"/>
      <w:numFmt w:val="decimal"/>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2CD45B0"/>
    <w:multiLevelType w:val="hybridMultilevel"/>
    <w:tmpl w:val="6A2475B6"/>
    <w:lvl w:ilvl="0" w:tplc="F8569FA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55567938"/>
    <w:multiLevelType w:val="hybridMultilevel"/>
    <w:tmpl w:val="6B0869AA"/>
    <w:lvl w:ilvl="0" w:tplc="FF029534">
      <w:start w:val="1"/>
      <w:numFmt w:val="decimal"/>
      <w:lvlText w:val="（%1）"/>
      <w:lvlJc w:val="left"/>
      <w:pPr>
        <w:ind w:left="1500" w:hanging="108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61075B8"/>
    <w:multiLevelType w:val="hybridMultilevel"/>
    <w:tmpl w:val="6526EB4C"/>
    <w:lvl w:ilvl="0" w:tplc="223CCB08">
      <w:start w:val="2"/>
      <w:numFmt w:val="decimal"/>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nsid w:val="65467A18"/>
    <w:multiLevelType w:val="hybridMultilevel"/>
    <w:tmpl w:val="3E141098"/>
    <w:lvl w:ilvl="0" w:tplc="4E407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5AF2D07"/>
    <w:multiLevelType w:val="hybridMultilevel"/>
    <w:tmpl w:val="596AA4DE"/>
    <w:lvl w:ilvl="0" w:tplc="126E5A3E">
      <w:start w:val="1"/>
      <w:numFmt w:val="japaneseCounting"/>
      <w:lvlText w:val="%1、"/>
      <w:lvlJc w:val="left"/>
      <w:pPr>
        <w:ind w:left="630" w:hanging="630"/>
      </w:pPr>
      <w:rPr>
        <w:rFonts w:ascii="黑体" w:eastAsia="黑体"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323454E"/>
    <w:multiLevelType w:val="hybridMultilevel"/>
    <w:tmpl w:val="F252E328"/>
    <w:lvl w:ilvl="0" w:tplc="45CC35DE">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9">
    <w:nsid w:val="739A3DAB"/>
    <w:multiLevelType w:val="hybridMultilevel"/>
    <w:tmpl w:val="27AEA6AA"/>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0">
    <w:nsid w:val="7AAD058B"/>
    <w:multiLevelType w:val="hybridMultilevel"/>
    <w:tmpl w:val="AE569FDE"/>
    <w:lvl w:ilvl="0" w:tplc="04090003">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21">
    <w:nsid w:val="7F7867CD"/>
    <w:multiLevelType w:val="hybridMultilevel"/>
    <w:tmpl w:val="EDB491EC"/>
    <w:lvl w:ilvl="0" w:tplc="751C126A">
      <w:start w:val="1"/>
      <w:numFmt w:val="decimal"/>
      <w:lvlText w:val="%1、"/>
      <w:lvlJc w:val="left"/>
      <w:pPr>
        <w:ind w:left="1401" w:hanging="720"/>
      </w:pPr>
      <w:rPr>
        <w:rFonts w:hint="default"/>
      </w:rPr>
    </w:lvl>
    <w:lvl w:ilvl="1" w:tplc="04090019" w:tentative="1">
      <w:start w:val="1"/>
      <w:numFmt w:val="lowerLetter"/>
      <w:lvlText w:val="%2)"/>
      <w:lvlJc w:val="left"/>
      <w:pPr>
        <w:ind w:left="1521" w:hanging="420"/>
      </w:pPr>
    </w:lvl>
    <w:lvl w:ilvl="2" w:tplc="0409001B" w:tentative="1">
      <w:start w:val="1"/>
      <w:numFmt w:val="lowerRoman"/>
      <w:lvlText w:val="%3."/>
      <w:lvlJc w:val="right"/>
      <w:pPr>
        <w:ind w:left="1941" w:hanging="420"/>
      </w:pPr>
    </w:lvl>
    <w:lvl w:ilvl="3" w:tplc="0409000F" w:tentative="1">
      <w:start w:val="1"/>
      <w:numFmt w:val="decimal"/>
      <w:lvlText w:val="%4."/>
      <w:lvlJc w:val="left"/>
      <w:pPr>
        <w:ind w:left="2361" w:hanging="420"/>
      </w:pPr>
    </w:lvl>
    <w:lvl w:ilvl="4" w:tplc="04090019" w:tentative="1">
      <w:start w:val="1"/>
      <w:numFmt w:val="lowerLetter"/>
      <w:lvlText w:val="%5)"/>
      <w:lvlJc w:val="left"/>
      <w:pPr>
        <w:ind w:left="2781" w:hanging="420"/>
      </w:pPr>
    </w:lvl>
    <w:lvl w:ilvl="5" w:tplc="0409001B" w:tentative="1">
      <w:start w:val="1"/>
      <w:numFmt w:val="lowerRoman"/>
      <w:lvlText w:val="%6."/>
      <w:lvlJc w:val="right"/>
      <w:pPr>
        <w:ind w:left="3201" w:hanging="420"/>
      </w:pPr>
    </w:lvl>
    <w:lvl w:ilvl="6" w:tplc="0409000F" w:tentative="1">
      <w:start w:val="1"/>
      <w:numFmt w:val="decimal"/>
      <w:lvlText w:val="%7."/>
      <w:lvlJc w:val="left"/>
      <w:pPr>
        <w:ind w:left="3621" w:hanging="420"/>
      </w:pPr>
    </w:lvl>
    <w:lvl w:ilvl="7" w:tplc="04090019" w:tentative="1">
      <w:start w:val="1"/>
      <w:numFmt w:val="lowerLetter"/>
      <w:lvlText w:val="%8)"/>
      <w:lvlJc w:val="left"/>
      <w:pPr>
        <w:ind w:left="4041" w:hanging="420"/>
      </w:pPr>
    </w:lvl>
    <w:lvl w:ilvl="8" w:tplc="0409001B" w:tentative="1">
      <w:start w:val="1"/>
      <w:numFmt w:val="lowerRoman"/>
      <w:lvlText w:val="%9."/>
      <w:lvlJc w:val="right"/>
      <w:pPr>
        <w:ind w:left="4461" w:hanging="420"/>
      </w:pPr>
    </w:lvl>
  </w:abstractNum>
  <w:num w:numId="1">
    <w:abstractNumId w:val="17"/>
  </w:num>
  <w:num w:numId="2">
    <w:abstractNumId w:val="1"/>
  </w:num>
  <w:num w:numId="3">
    <w:abstractNumId w:val="14"/>
  </w:num>
  <w:num w:numId="4">
    <w:abstractNumId w:val="12"/>
  </w:num>
  <w:num w:numId="5">
    <w:abstractNumId w:val="8"/>
  </w:num>
  <w:num w:numId="6">
    <w:abstractNumId w:val="10"/>
  </w:num>
  <w:num w:numId="7">
    <w:abstractNumId w:val="0"/>
  </w:num>
  <w:num w:numId="8">
    <w:abstractNumId w:val="19"/>
  </w:num>
  <w:num w:numId="9">
    <w:abstractNumId w:val="7"/>
  </w:num>
  <w:num w:numId="10">
    <w:abstractNumId w:val="13"/>
  </w:num>
  <w:num w:numId="11">
    <w:abstractNumId w:val="16"/>
  </w:num>
  <w:num w:numId="12">
    <w:abstractNumId w:val="5"/>
  </w:num>
  <w:num w:numId="13">
    <w:abstractNumId w:val="11"/>
  </w:num>
  <w:num w:numId="14">
    <w:abstractNumId w:val="21"/>
  </w:num>
  <w:num w:numId="15">
    <w:abstractNumId w:val="15"/>
  </w:num>
  <w:num w:numId="16">
    <w:abstractNumId w:val="9"/>
  </w:num>
  <w:num w:numId="17">
    <w:abstractNumId w:val="6"/>
  </w:num>
  <w:num w:numId="18">
    <w:abstractNumId w:val="2"/>
  </w:num>
  <w:num w:numId="19">
    <w:abstractNumId w:val="18"/>
  </w:num>
  <w:num w:numId="20">
    <w:abstractNumId w:val="3"/>
  </w:num>
  <w:num w:numId="21">
    <w:abstractNumId w:val="20"/>
  </w:num>
  <w:num w:numId="2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gqiang">
    <w15:presenceInfo w15:providerId="None" w15:userId="cheng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1C"/>
    <w:rsid w:val="0001357B"/>
    <w:rsid w:val="000324D4"/>
    <w:rsid w:val="0003751D"/>
    <w:rsid w:val="00041D2A"/>
    <w:rsid w:val="00043B2A"/>
    <w:rsid w:val="00066578"/>
    <w:rsid w:val="0007490F"/>
    <w:rsid w:val="000A65CC"/>
    <w:rsid w:val="000A6961"/>
    <w:rsid w:val="000A73D3"/>
    <w:rsid w:val="000B2063"/>
    <w:rsid w:val="000F72E6"/>
    <w:rsid w:val="00125ED8"/>
    <w:rsid w:val="001317DC"/>
    <w:rsid w:val="00141AF1"/>
    <w:rsid w:val="001459FB"/>
    <w:rsid w:val="00153BFB"/>
    <w:rsid w:val="00181D08"/>
    <w:rsid w:val="001832E5"/>
    <w:rsid w:val="00187761"/>
    <w:rsid w:val="0019712A"/>
    <w:rsid w:val="001A10A5"/>
    <w:rsid w:val="001B052E"/>
    <w:rsid w:val="001B32F6"/>
    <w:rsid w:val="001B4938"/>
    <w:rsid w:val="001C1587"/>
    <w:rsid w:val="001D0FD1"/>
    <w:rsid w:val="001D1D58"/>
    <w:rsid w:val="001F05AB"/>
    <w:rsid w:val="001F4CE9"/>
    <w:rsid w:val="00210079"/>
    <w:rsid w:val="002228E8"/>
    <w:rsid w:val="002248B5"/>
    <w:rsid w:val="00230D8E"/>
    <w:rsid w:val="00240790"/>
    <w:rsid w:val="002450C1"/>
    <w:rsid w:val="002459DF"/>
    <w:rsid w:val="00251BB1"/>
    <w:rsid w:val="00253FE4"/>
    <w:rsid w:val="00264310"/>
    <w:rsid w:val="002756FC"/>
    <w:rsid w:val="00283070"/>
    <w:rsid w:val="00286327"/>
    <w:rsid w:val="002920C4"/>
    <w:rsid w:val="002D7C43"/>
    <w:rsid w:val="002F1331"/>
    <w:rsid w:val="003134E9"/>
    <w:rsid w:val="0033594B"/>
    <w:rsid w:val="00335D1D"/>
    <w:rsid w:val="00362A50"/>
    <w:rsid w:val="003804E1"/>
    <w:rsid w:val="00382334"/>
    <w:rsid w:val="00382B6A"/>
    <w:rsid w:val="00392E3F"/>
    <w:rsid w:val="00393D5A"/>
    <w:rsid w:val="003B4588"/>
    <w:rsid w:val="003C78DC"/>
    <w:rsid w:val="003D19DB"/>
    <w:rsid w:val="003D6A7B"/>
    <w:rsid w:val="003F7640"/>
    <w:rsid w:val="00407058"/>
    <w:rsid w:val="0044218C"/>
    <w:rsid w:val="0045479E"/>
    <w:rsid w:val="00490F19"/>
    <w:rsid w:val="00491D99"/>
    <w:rsid w:val="004925EC"/>
    <w:rsid w:val="004954E6"/>
    <w:rsid w:val="004A2CC2"/>
    <w:rsid w:val="004B012B"/>
    <w:rsid w:val="004B0D92"/>
    <w:rsid w:val="004D0660"/>
    <w:rsid w:val="004E0D50"/>
    <w:rsid w:val="00524D53"/>
    <w:rsid w:val="00535D91"/>
    <w:rsid w:val="00542BF1"/>
    <w:rsid w:val="005605FD"/>
    <w:rsid w:val="00576CD5"/>
    <w:rsid w:val="005770CD"/>
    <w:rsid w:val="0059072B"/>
    <w:rsid w:val="005A77B5"/>
    <w:rsid w:val="005D13DC"/>
    <w:rsid w:val="005D3EF4"/>
    <w:rsid w:val="005E4235"/>
    <w:rsid w:val="005E5040"/>
    <w:rsid w:val="005F0DD4"/>
    <w:rsid w:val="005F3B39"/>
    <w:rsid w:val="006037F6"/>
    <w:rsid w:val="006039BC"/>
    <w:rsid w:val="00631876"/>
    <w:rsid w:val="006424F1"/>
    <w:rsid w:val="00654929"/>
    <w:rsid w:val="006678A7"/>
    <w:rsid w:val="00685180"/>
    <w:rsid w:val="0069503F"/>
    <w:rsid w:val="006A0C6C"/>
    <w:rsid w:val="006E1045"/>
    <w:rsid w:val="006E5E0D"/>
    <w:rsid w:val="006F096A"/>
    <w:rsid w:val="006F3BB0"/>
    <w:rsid w:val="0072184D"/>
    <w:rsid w:val="0073190A"/>
    <w:rsid w:val="00734687"/>
    <w:rsid w:val="007427E0"/>
    <w:rsid w:val="00751E3C"/>
    <w:rsid w:val="00761520"/>
    <w:rsid w:val="00774E6D"/>
    <w:rsid w:val="0079793F"/>
    <w:rsid w:val="00797F71"/>
    <w:rsid w:val="007A27D3"/>
    <w:rsid w:val="007A7C39"/>
    <w:rsid w:val="007B4463"/>
    <w:rsid w:val="007C0A4E"/>
    <w:rsid w:val="007C0F45"/>
    <w:rsid w:val="007C4A75"/>
    <w:rsid w:val="007C4EC7"/>
    <w:rsid w:val="007D43F3"/>
    <w:rsid w:val="007D6414"/>
    <w:rsid w:val="007E53BD"/>
    <w:rsid w:val="007F0926"/>
    <w:rsid w:val="007F0F03"/>
    <w:rsid w:val="00804F02"/>
    <w:rsid w:val="00806685"/>
    <w:rsid w:val="008214FF"/>
    <w:rsid w:val="0082771C"/>
    <w:rsid w:val="00840A20"/>
    <w:rsid w:val="00847292"/>
    <w:rsid w:val="00851825"/>
    <w:rsid w:val="008534A9"/>
    <w:rsid w:val="008737A6"/>
    <w:rsid w:val="00873B04"/>
    <w:rsid w:val="008910CC"/>
    <w:rsid w:val="008C187F"/>
    <w:rsid w:val="008C5092"/>
    <w:rsid w:val="008D3BF4"/>
    <w:rsid w:val="008E0C0C"/>
    <w:rsid w:val="008E0F8B"/>
    <w:rsid w:val="008E7905"/>
    <w:rsid w:val="008F1945"/>
    <w:rsid w:val="00936A47"/>
    <w:rsid w:val="009629D5"/>
    <w:rsid w:val="00975A34"/>
    <w:rsid w:val="00983465"/>
    <w:rsid w:val="00997DBB"/>
    <w:rsid w:val="009B2DAF"/>
    <w:rsid w:val="009B2E72"/>
    <w:rsid w:val="009D33F8"/>
    <w:rsid w:val="00A0463D"/>
    <w:rsid w:val="00A05C57"/>
    <w:rsid w:val="00A0740E"/>
    <w:rsid w:val="00A2022A"/>
    <w:rsid w:val="00A4671A"/>
    <w:rsid w:val="00A62427"/>
    <w:rsid w:val="00A732AA"/>
    <w:rsid w:val="00A73B47"/>
    <w:rsid w:val="00AA0668"/>
    <w:rsid w:val="00AD4B8B"/>
    <w:rsid w:val="00AE7318"/>
    <w:rsid w:val="00AF2307"/>
    <w:rsid w:val="00B0631F"/>
    <w:rsid w:val="00B126F0"/>
    <w:rsid w:val="00B1611B"/>
    <w:rsid w:val="00B47A1C"/>
    <w:rsid w:val="00B7008A"/>
    <w:rsid w:val="00B8250A"/>
    <w:rsid w:val="00BB5DC7"/>
    <w:rsid w:val="00BC0FD5"/>
    <w:rsid w:val="00BC26E2"/>
    <w:rsid w:val="00BC3501"/>
    <w:rsid w:val="00BD1F71"/>
    <w:rsid w:val="00BE1418"/>
    <w:rsid w:val="00BF3F16"/>
    <w:rsid w:val="00C1737F"/>
    <w:rsid w:val="00C24E71"/>
    <w:rsid w:val="00C36475"/>
    <w:rsid w:val="00C65E56"/>
    <w:rsid w:val="00C96B98"/>
    <w:rsid w:val="00CA161D"/>
    <w:rsid w:val="00CA50C2"/>
    <w:rsid w:val="00CF3AEC"/>
    <w:rsid w:val="00CF631C"/>
    <w:rsid w:val="00D01698"/>
    <w:rsid w:val="00D12E0D"/>
    <w:rsid w:val="00D20BB5"/>
    <w:rsid w:val="00D22127"/>
    <w:rsid w:val="00D34623"/>
    <w:rsid w:val="00D36F5E"/>
    <w:rsid w:val="00D43121"/>
    <w:rsid w:val="00D5085E"/>
    <w:rsid w:val="00D562EC"/>
    <w:rsid w:val="00DA5DB1"/>
    <w:rsid w:val="00DB581A"/>
    <w:rsid w:val="00DC02DA"/>
    <w:rsid w:val="00DD07A4"/>
    <w:rsid w:val="00DD31AC"/>
    <w:rsid w:val="00DD5373"/>
    <w:rsid w:val="00DE776B"/>
    <w:rsid w:val="00DF4133"/>
    <w:rsid w:val="00E00F10"/>
    <w:rsid w:val="00E01D5A"/>
    <w:rsid w:val="00E06C64"/>
    <w:rsid w:val="00E10040"/>
    <w:rsid w:val="00E13E4E"/>
    <w:rsid w:val="00E4362C"/>
    <w:rsid w:val="00E44A34"/>
    <w:rsid w:val="00E7527A"/>
    <w:rsid w:val="00E96AF2"/>
    <w:rsid w:val="00EA1F3E"/>
    <w:rsid w:val="00EC167B"/>
    <w:rsid w:val="00EC2CF6"/>
    <w:rsid w:val="00ED437F"/>
    <w:rsid w:val="00EE67AE"/>
    <w:rsid w:val="00EF0AED"/>
    <w:rsid w:val="00EF710B"/>
    <w:rsid w:val="00F02A0C"/>
    <w:rsid w:val="00F363C8"/>
    <w:rsid w:val="00F51C80"/>
    <w:rsid w:val="00F545B8"/>
    <w:rsid w:val="00F570A9"/>
    <w:rsid w:val="00F60254"/>
    <w:rsid w:val="00F767A5"/>
    <w:rsid w:val="00F82709"/>
    <w:rsid w:val="00F85F30"/>
    <w:rsid w:val="00FA3D0E"/>
    <w:rsid w:val="00FA6A51"/>
    <w:rsid w:val="00FB665A"/>
    <w:rsid w:val="00FC6B91"/>
    <w:rsid w:val="00FD3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71C"/>
    <w:pPr>
      <w:widowControl w:val="0"/>
      <w:jc w:val="both"/>
    </w:pPr>
  </w:style>
  <w:style w:type="paragraph" w:styleId="1">
    <w:name w:val="heading 1"/>
    <w:basedOn w:val="a"/>
    <w:next w:val="a"/>
    <w:link w:val="1Char"/>
    <w:uiPriority w:val="9"/>
    <w:qFormat/>
    <w:rsid w:val="0082771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2771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771C"/>
    <w:rPr>
      <w:b/>
      <w:bCs/>
      <w:kern w:val="44"/>
      <w:sz w:val="44"/>
      <w:szCs w:val="44"/>
    </w:rPr>
  </w:style>
  <w:style w:type="character" w:customStyle="1" w:styleId="2Char">
    <w:name w:val="标题 2 Char"/>
    <w:basedOn w:val="a0"/>
    <w:link w:val="2"/>
    <w:uiPriority w:val="9"/>
    <w:rsid w:val="0082771C"/>
    <w:rPr>
      <w:rFonts w:asciiTheme="majorHAnsi" w:eastAsiaTheme="majorEastAsia" w:hAnsiTheme="majorHAnsi" w:cstheme="majorBidi"/>
      <w:b/>
      <w:bCs/>
      <w:sz w:val="32"/>
      <w:szCs w:val="32"/>
    </w:rPr>
  </w:style>
  <w:style w:type="paragraph" w:styleId="a3">
    <w:name w:val="List Paragraph"/>
    <w:basedOn w:val="a"/>
    <w:uiPriority w:val="34"/>
    <w:qFormat/>
    <w:rsid w:val="0082771C"/>
    <w:pPr>
      <w:ind w:firstLineChars="200" w:firstLine="420"/>
    </w:pPr>
  </w:style>
  <w:style w:type="table" w:styleId="a4">
    <w:name w:val="Table Grid"/>
    <w:basedOn w:val="a1"/>
    <w:uiPriority w:val="59"/>
    <w:rsid w:val="0082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490F19"/>
    <w:rPr>
      <w:sz w:val="18"/>
      <w:szCs w:val="18"/>
    </w:rPr>
  </w:style>
  <w:style w:type="character" w:customStyle="1" w:styleId="Char">
    <w:name w:val="批注框文本 Char"/>
    <w:basedOn w:val="a0"/>
    <w:link w:val="a5"/>
    <w:uiPriority w:val="99"/>
    <w:semiHidden/>
    <w:rsid w:val="00490F19"/>
    <w:rPr>
      <w:sz w:val="18"/>
      <w:szCs w:val="18"/>
    </w:rPr>
  </w:style>
  <w:style w:type="paragraph" w:styleId="a6">
    <w:name w:val="header"/>
    <w:basedOn w:val="a"/>
    <w:link w:val="Char0"/>
    <w:uiPriority w:val="99"/>
    <w:unhideWhenUsed/>
    <w:rsid w:val="00253F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53FE4"/>
    <w:rPr>
      <w:sz w:val="18"/>
      <w:szCs w:val="18"/>
    </w:rPr>
  </w:style>
  <w:style w:type="paragraph" w:styleId="a7">
    <w:name w:val="footer"/>
    <w:basedOn w:val="a"/>
    <w:link w:val="Char1"/>
    <w:uiPriority w:val="99"/>
    <w:unhideWhenUsed/>
    <w:rsid w:val="00253FE4"/>
    <w:pPr>
      <w:tabs>
        <w:tab w:val="center" w:pos="4153"/>
        <w:tab w:val="right" w:pos="8306"/>
      </w:tabs>
      <w:snapToGrid w:val="0"/>
      <w:jc w:val="left"/>
    </w:pPr>
    <w:rPr>
      <w:sz w:val="18"/>
      <w:szCs w:val="18"/>
    </w:rPr>
  </w:style>
  <w:style w:type="character" w:customStyle="1" w:styleId="Char1">
    <w:name w:val="页脚 Char"/>
    <w:basedOn w:val="a0"/>
    <w:link w:val="a7"/>
    <w:uiPriority w:val="99"/>
    <w:rsid w:val="00253FE4"/>
    <w:rPr>
      <w:sz w:val="18"/>
      <w:szCs w:val="18"/>
    </w:rPr>
  </w:style>
  <w:style w:type="paragraph" w:styleId="a8">
    <w:name w:val="caption"/>
    <w:basedOn w:val="a"/>
    <w:next w:val="a"/>
    <w:uiPriority w:val="35"/>
    <w:unhideWhenUsed/>
    <w:qFormat/>
    <w:rsid w:val="0003751D"/>
    <w:rPr>
      <w:rFonts w:asciiTheme="majorHAnsi" w:eastAsia="黑体" w:hAnsiTheme="majorHAnsi" w:cstheme="majorBidi"/>
      <w:sz w:val="20"/>
      <w:szCs w:val="20"/>
    </w:rPr>
  </w:style>
  <w:style w:type="character" w:styleId="a9">
    <w:name w:val="Hyperlink"/>
    <w:basedOn w:val="a0"/>
    <w:uiPriority w:val="99"/>
    <w:unhideWhenUsed/>
    <w:rsid w:val="008910CC"/>
    <w:rPr>
      <w:color w:val="0000FF" w:themeColor="hyperlink"/>
      <w:u w:val="single"/>
    </w:rPr>
  </w:style>
  <w:style w:type="paragraph" w:styleId="aa">
    <w:name w:val="No Spacing"/>
    <w:link w:val="Char2"/>
    <w:uiPriority w:val="1"/>
    <w:qFormat/>
    <w:rsid w:val="00B126F0"/>
    <w:rPr>
      <w:kern w:val="0"/>
      <w:sz w:val="22"/>
    </w:rPr>
  </w:style>
  <w:style w:type="character" w:customStyle="1" w:styleId="Char2">
    <w:name w:val="无间隔 Char"/>
    <w:basedOn w:val="a0"/>
    <w:link w:val="aa"/>
    <w:uiPriority w:val="1"/>
    <w:rsid w:val="00B126F0"/>
    <w:rPr>
      <w:kern w:val="0"/>
      <w:sz w:val="22"/>
    </w:rPr>
  </w:style>
  <w:style w:type="paragraph" w:styleId="TOC">
    <w:name w:val="TOC Heading"/>
    <w:basedOn w:val="1"/>
    <w:next w:val="a"/>
    <w:uiPriority w:val="39"/>
    <w:unhideWhenUsed/>
    <w:qFormat/>
    <w:rsid w:val="00B126F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rsid w:val="00B126F0"/>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B126F0"/>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B126F0"/>
    <w:pPr>
      <w:widowControl/>
      <w:spacing w:after="100" w:line="259" w:lineRule="auto"/>
      <w:ind w:left="440"/>
      <w:jc w:val="left"/>
    </w:pPr>
    <w:rPr>
      <w:rFonts w:cs="Times New Roman"/>
      <w:kern w:val="0"/>
      <w:sz w:val="22"/>
    </w:rPr>
  </w:style>
  <w:style w:type="paragraph" w:styleId="ab">
    <w:name w:val="Title"/>
    <w:basedOn w:val="a"/>
    <w:next w:val="a"/>
    <w:link w:val="Char3"/>
    <w:uiPriority w:val="10"/>
    <w:qFormat/>
    <w:rsid w:val="00B126F0"/>
    <w:pPr>
      <w:spacing w:before="240" w:after="60"/>
      <w:jc w:val="center"/>
      <w:outlineLvl w:val="0"/>
    </w:pPr>
    <w:rPr>
      <w:rFonts w:asciiTheme="majorHAnsi" w:eastAsiaTheme="majorEastAsia" w:hAnsiTheme="majorHAnsi" w:cstheme="majorBidi"/>
      <w:b/>
      <w:bCs/>
      <w:sz w:val="32"/>
      <w:szCs w:val="32"/>
    </w:rPr>
  </w:style>
  <w:style w:type="character" w:customStyle="1" w:styleId="Char3">
    <w:name w:val="标题 Char"/>
    <w:basedOn w:val="a0"/>
    <w:link w:val="ab"/>
    <w:uiPriority w:val="10"/>
    <w:rsid w:val="00B126F0"/>
    <w:rPr>
      <w:rFonts w:asciiTheme="majorHAnsi" w:eastAsiaTheme="majorEastAsia" w:hAnsiTheme="majorHAnsi" w:cstheme="majorBidi"/>
      <w:b/>
      <w:bCs/>
      <w:sz w:val="32"/>
      <w:szCs w:val="32"/>
    </w:rPr>
  </w:style>
  <w:style w:type="character" w:styleId="ac">
    <w:name w:val="FollowedHyperlink"/>
    <w:basedOn w:val="a0"/>
    <w:uiPriority w:val="99"/>
    <w:semiHidden/>
    <w:unhideWhenUsed/>
    <w:rsid w:val="00B126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71C"/>
    <w:pPr>
      <w:widowControl w:val="0"/>
      <w:jc w:val="both"/>
    </w:pPr>
  </w:style>
  <w:style w:type="paragraph" w:styleId="1">
    <w:name w:val="heading 1"/>
    <w:basedOn w:val="a"/>
    <w:next w:val="a"/>
    <w:link w:val="1Char"/>
    <w:uiPriority w:val="9"/>
    <w:qFormat/>
    <w:rsid w:val="0082771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2771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771C"/>
    <w:rPr>
      <w:b/>
      <w:bCs/>
      <w:kern w:val="44"/>
      <w:sz w:val="44"/>
      <w:szCs w:val="44"/>
    </w:rPr>
  </w:style>
  <w:style w:type="character" w:customStyle="1" w:styleId="2Char">
    <w:name w:val="标题 2 Char"/>
    <w:basedOn w:val="a0"/>
    <w:link w:val="2"/>
    <w:uiPriority w:val="9"/>
    <w:rsid w:val="0082771C"/>
    <w:rPr>
      <w:rFonts w:asciiTheme="majorHAnsi" w:eastAsiaTheme="majorEastAsia" w:hAnsiTheme="majorHAnsi" w:cstheme="majorBidi"/>
      <w:b/>
      <w:bCs/>
      <w:sz w:val="32"/>
      <w:szCs w:val="32"/>
    </w:rPr>
  </w:style>
  <w:style w:type="paragraph" w:styleId="a3">
    <w:name w:val="List Paragraph"/>
    <w:basedOn w:val="a"/>
    <w:uiPriority w:val="34"/>
    <w:qFormat/>
    <w:rsid w:val="0082771C"/>
    <w:pPr>
      <w:ind w:firstLineChars="200" w:firstLine="420"/>
    </w:pPr>
  </w:style>
  <w:style w:type="table" w:styleId="a4">
    <w:name w:val="Table Grid"/>
    <w:basedOn w:val="a1"/>
    <w:uiPriority w:val="59"/>
    <w:rsid w:val="0082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490F19"/>
    <w:rPr>
      <w:sz w:val="18"/>
      <w:szCs w:val="18"/>
    </w:rPr>
  </w:style>
  <w:style w:type="character" w:customStyle="1" w:styleId="Char">
    <w:name w:val="批注框文本 Char"/>
    <w:basedOn w:val="a0"/>
    <w:link w:val="a5"/>
    <w:uiPriority w:val="99"/>
    <w:semiHidden/>
    <w:rsid w:val="00490F19"/>
    <w:rPr>
      <w:sz w:val="18"/>
      <w:szCs w:val="18"/>
    </w:rPr>
  </w:style>
  <w:style w:type="paragraph" w:styleId="a6">
    <w:name w:val="header"/>
    <w:basedOn w:val="a"/>
    <w:link w:val="Char0"/>
    <w:uiPriority w:val="99"/>
    <w:unhideWhenUsed/>
    <w:rsid w:val="00253FE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53FE4"/>
    <w:rPr>
      <w:sz w:val="18"/>
      <w:szCs w:val="18"/>
    </w:rPr>
  </w:style>
  <w:style w:type="paragraph" w:styleId="a7">
    <w:name w:val="footer"/>
    <w:basedOn w:val="a"/>
    <w:link w:val="Char1"/>
    <w:uiPriority w:val="99"/>
    <w:unhideWhenUsed/>
    <w:rsid w:val="00253FE4"/>
    <w:pPr>
      <w:tabs>
        <w:tab w:val="center" w:pos="4153"/>
        <w:tab w:val="right" w:pos="8306"/>
      </w:tabs>
      <w:snapToGrid w:val="0"/>
      <w:jc w:val="left"/>
    </w:pPr>
    <w:rPr>
      <w:sz w:val="18"/>
      <w:szCs w:val="18"/>
    </w:rPr>
  </w:style>
  <w:style w:type="character" w:customStyle="1" w:styleId="Char1">
    <w:name w:val="页脚 Char"/>
    <w:basedOn w:val="a0"/>
    <w:link w:val="a7"/>
    <w:uiPriority w:val="99"/>
    <w:rsid w:val="00253FE4"/>
    <w:rPr>
      <w:sz w:val="18"/>
      <w:szCs w:val="18"/>
    </w:rPr>
  </w:style>
  <w:style w:type="paragraph" w:styleId="a8">
    <w:name w:val="caption"/>
    <w:basedOn w:val="a"/>
    <w:next w:val="a"/>
    <w:uiPriority w:val="35"/>
    <w:unhideWhenUsed/>
    <w:qFormat/>
    <w:rsid w:val="0003751D"/>
    <w:rPr>
      <w:rFonts w:asciiTheme="majorHAnsi" w:eastAsia="黑体" w:hAnsiTheme="majorHAnsi" w:cstheme="majorBidi"/>
      <w:sz w:val="20"/>
      <w:szCs w:val="20"/>
    </w:rPr>
  </w:style>
  <w:style w:type="character" w:styleId="a9">
    <w:name w:val="Hyperlink"/>
    <w:basedOn w:val="a0"/>
    <w:uiPriority w:val="99"/>
    <w:unhideWhenUsed/>
    <w:rsid w:val="008910CC"/>
    <w:rPr>
      <w:color w:val="0000FF" w:themeColor="hyperlink"/>
      <w:u w:val="single"/>
    </w:rPr>
  </w:style>
  <w:style w:type="paragraph" w:styleId="aa">
    <w:name w:val="No Spacing"/>
    <w:link w:val="Char2"/>
    <w:uiPriority w:val="1"/>
    <w:qFormat/>
    <w:rsid w:val="00B126F0"/>
    <w:rPr>
      <w:kern w:val="0"/>
      <w:sz w:val="22"/>
    </w:rPr>
  </w:style>
  <w:style w:type="character" w:customStyle="1" w:styleId="Char2">
    <w:name w:val="无间隔 Char"/>
    <w:basedOn w:val="a0"/>
    <w:link w:val="aa"/>
    <w:uiPriority w:val="1"/>
    <w:rsid w:val="00B126F0"/>
    <w:rPr>
      <w:kern w:val="0"/>
      <w:sz w:val="22"/>
    </w:rPr>
  </w:style>
  <w:style w:type="paragraph" w:styleId="TOC">
    <w:name w:val="TOC Heading"/>
    <w:basedOn w:val="1"/>
    <w:next w:val="a"/>
    <w:uiPriority w:val="39"/>
    <w:unhideWhenUsed/>
    <w:qFormat/>
    <w:rsid w:val="00B126F0"/>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rsid w:val="00B126F0"/>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B126F0"/>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B126F0"/>
    <w:pPr>
      <w:widowControl/>
      <w:spacing w:after="100" w:line="259" w:lineRule="auto"/>
      <w:ind w:left="440"/>
      <w:jc w:val="left"/>
    </w:pPr>
    <w:rPr>
      <w:rFonts w:cs="Times New Roman"/>
      <w:kern w:val="0"/>
      <w:sz w:val="22"/>
    </w:rPr>
  </w:style>
  <w:style w:type="paragraph" w:styleId="ab">
    <w:name w:val="Title"/>
    <w:basedOn w:val="a"/>
    <w:next w:val="a"/>
    <w:link w:val="Char3"/>
    <w:uiPriority w:val="10"/>
    <w:qFormat/>
    <w:rsid w:val="00B126F0"/>
    <w:pPr>
      <w:spacing w:before="240" w:after="60"/>
      <w:jc w:val="center"/>
      <w:outlineLvl w:val="0"/>
    </w:pPr>
    <w:rPr>
      <w:rFonts w:asciiTheme="majorHAnsi" w:eastAsiaTheme="majorEastAsia" w:hAnsiTheme="majorHAnsi" w:cstheme="majorBidi"/>
      <w:b/>
      <w:bCs/>
      <w:sz w:val="32"/>
      <w:szCs w:val="32"/>
    </w:rPr>
  </w:style>
  <w:style w:type="character" w:customStyle="1" w:styleId="Char3">
    <w:name w:val="标题 Char"/>
    <w:basedOn w:val="a0"/>
    <w:link w:val="ab"/>
    <w:uiPriority w:val="10"/>
    <w:rsid w:val="00B126F0"/>
    <w:rPr>
      <w:rFonts w:asciiTheme="majorHAnsi" w:eastAsiaTheme="majorEastAsia" w:hAnsiTheme="majorHAnsi" w:cstheme="majorBidi"/>
      <w:b/>
      <w:bCs/>
      <w:sz w:val="32"/>
      <w:szCs w:val="32"/>
    </w:rPr>
  </w:style>
  <w:style w:type="character" w:styleId="ac">
    <w:name w:val="FollowedHyperlink"/>
    <w:basedOn w:val="a0"/>
    <w:uiPriority w:val="99"/>
    <w:semiHidden/>
    <w:unhideWhenUsed/>
    <w:rsid w:val="00B12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jpg"/><Relationship Id="rId26" Type="http://schemas.openxmlformats.org/officeDocument/2006/relationships/hyperlink" Target="http://www.chinabda.cn/jsbz/252429.shtml" TargetMode="External"/><Relationship Id="rId3" Type="http://schemas.openxmlformats.org/officeDocument/2006/relationships/numbering" Target="numbering.xml"/><Relationship Id="rId21" Type="http://schemas.openxmlformats.org/officeDocument/2006/relationships/hyperlink" Target="http://www.chinabda.cn/xzzq/252504.shtml"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jp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yperlink" Target="http://www.chinabda.cn" TargetMode="External"/><Relationship Id="rId29" Type="http://schemas.openxmlformats.org/officeDocument/2006/relationships/hyperlink" Target="http://bbmap.cn/clientmap/upload/download.jsp?id=38"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fir.im/buapp"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www.chinabda.cn/jsbz/252427.shtml" TargetMode="External"/><Relationship Id="rId10" Type="http://schemas.openxmlformats.org/officeDocument/2006/relationships/image" Target="media/image1.png"/><Relationship Id="rId19" Type="http://schemas.openxmlformats.org/officeDocument/2006/relationships/image" Target="media/image6.jpg"/><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bbmap.cn/" TargetMode="External"/><Relationship Id="rId27" Type="http://schemas.openxmlformats.org/officeDocument/2006/relationships/hyperlink" Target="http://bbmap.cn/clientmap/upload/download.jsp?id=39" TargetMode="External"/><Relationship Id="rId30"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B725-A1E8-4063-8EBF-9C51172E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dc:creator>
  <cp:lastModifiedBy>ChinaUser</cp:lastModifiedBy>
  <cp:revision>7</cp:revision>
  <cp:lastPrinted>2016-08-25T06:46:00Z</cp:lastPrinted>
  <dcterms:created xsi:type="dcterms:W3CDTF">2016-08-30T04:23:00Z</dcterms:created>
  <dcterms:modified xsi:type="dcterms:W3CDTF">2016-11-10T03:49:00Z</dcterms:modified>
</cp:coreProperties>
</file>